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3E69" w14:textId="77777777" w:rsidR="00867675" w:rsidRPr="004907CA" w:rsidRDefault="00867675" w:rsidP="00867675">
      <w:pPr>
        <w:rPr>
          <w:rStyle w:val="Strong"/>
          <w:rFonts w:ascii="Times New Roman" w:hAnsi="Times New Roman" w:cs="Times New Roman"/>
          <w:bCs/>
          <w:sz w:val="32"/>
          <w:szCs w:val="32"/>
        </w:rPr>
      </w:pPr>
    </w:p>
    <w:p w14:paraId="5DA823B3" w14:textId="16402B7C" w:rsidR="00867675" w:rsidRPr="004907CA" w:rsidRDefault="00867675" w:rsidP="00867675">
      <w:pPr>
        <w:jc w:val="center"/>
        <w:rPr>
          <w:rStyle w:val="Strong"/>
          <w:rFonts w:ascii="Times New Roman" w:hAnsi="Times New Roman" w:cs="Times New Roman"/>
          <w:sz w:val="32"/>
          <w:szCs w:val="32"/>
        </w:rPr>
      </w:pPr>
      <w:proofErr w:type="spellStart"/>
      <w:r w:rsidRPr="004907CA">
        <w:rPr>
          <w:rStyle w:val="Strong"/>
          <w:rFonts w:ascii="Times New Roman" w:eastAsia="Times New Roman" w:hAnsi="Times New Roman" w:cs="Times New Roman"/>
          <w:spacing w:val="-10"/>
          <w:kern w:val="28"/>
          <w:sz w:val="32"/>
          <w:szCs w:val="32"/>
          <w:lang w:eastAsia="fr-FR"/>
        </w:rPr>
        <w:t>Diễn</w:t>
      </w:r>
      <w:proofErr w:type="spellEnd"/>
      <w:r w:rsidRPr="004907CA">
        <w:rPr>
          <w:rStyle w:val="Strong"/>
          <w:rFonts w:ascii="Times New Roman" w:eastAsia="Times New Roman" w:hAnsi="Times New Roman" w:cs="Times New Roman"/>
          <w:spacing w:val="-10"/>
          <w:kern w:val="28"/>
          <w:sz w:val="32"/>
          <w:szCs w:val="32"/>
          <w:lang w:eastAsia="fr-FR"/>
        </w:rPr>
        <w:t xml:space="preserve"> </w:t>
      </w:r>
      <w:proofErr w:type="spellStart"/>
      <w:r w:rsidRPr="004907CA">
        <w:rPr>
          <w:rStyle w:val="Strong"/>
          <w:rFonts w:ascii="Times New Roman" w:eastAsia="Times New Roman" w:hAnsi="Times New Roman" w:cs="Times New Roman"/>
          <w:spacing w:val="-10"/>
          <w:kern w:val="28"/>
          <w:sz w:val="32"/>
          <w:szCs w:val="32"/>
          <w:lang w:eastAsia="fr-FR"/>
        </w:rPr>
        <w:t>đàn</w:t>
      </w:r>
      <w:proofErr w:type="spellEnd"/>
      <w:r w:rsidRPr="004907CA">
        <w:rPr>
          <w:rStyle w:val="Strong"/>
          <w:rFonts w:ascii="Times New Roman" w:eastAsia="Times New Roman" w:hAnsi="Times New Roman" w:cs="Times New Roman"/>
          <w:spacing w:val="-10"/>
          <w:kern w:val="28"/>
          <w:sz w:val="32"/>
          <w:szCs w:val="32"/>
          <w:lang w:eastAsia="fr-FR"/>
        </w:rPr>
        <w:t xml:space="preserve"> </w:t>
      </w:r>
      <w:proofErr w:type="spellStart"/>
      <w:r w:rsidRPr="004907CA">
        <w:rPr>
          <w:rStyle w:val="Strong"/>
          <w:rFonts w:ascii="Times New Roman" w:eastAsia="Times New Roman" w:hAnsi="Times New Roman" w:cs="Times New Roman"/>
          <w:spacing w:val="-10"/>
          <w:kern w:val="28"/>
          <w:sz w:val="32"/>
          <w:szCs w:val="32"/>
          <w:lang w:eastAsia="fr-FR"/>
        </w:rPr>
        <w:t>đất</w:t>
      </w:r>
      <w:proofErr w:type="spellEnd"/>
      <w:r w:rsidRPr="004907CA">
        <w:rPr>
          <w:rStyle w:val="Strong"/>
          <w:rFonts w:ascii="Times New Roman" w:eastAsia="Times New Roman" w:hAnsi="Times New Roman" w:cs="Times New Roman"/>
          <w:spacing w:val="-10"/>
          <w:kern w:val="28"/>
          <w:sz w:val="32"/>
          <w:szCs w:val="32"/>
          <w:lang w:eastAsia="fr-FR"/>
        </w:rPr>
        <w:t xml:space="preserve"> </w:t>
      </w:r>
      <w:proofErr w:type="spellStart"/>
      <w:r w:rsidRPr="004907CA">
        <w:rPr>
          <w:rStyle w:val="Strong"/>
          <w:rFonts w:ascii="Times New Roman" w:eastAsia="Times New Roman" w:hAnsi="Times New Roman" w:cs="Times New Roman"/>
          <w:spacing w:val="-10"/>
          <w:kern w:val="28"/>
          <w:sz w:val="32"/>
          <w:szCs w:val="32"/>
          <w:lang w:eastAsia="fr-FR"/>
        </w:rPr>
        <w:t>đai</w:t>
      </w:r>
      <w:proofErr w:type="spellEnd"/>
      <w:r w:rsidRPr="004907CA">
        <w:rPr>
          <w:rStyle w:val="Strong"/>
          <w:rFonts w:ascii="Times New Roman" w:eastAsia="Times New Roman" w:hAnsi="Times New Roman" w:cs="Times New Roman"/>
          <w:spacing w:val="-10"/>
          <w:kern w:val="28"/>
          <w:sz w:val="32"/>
          <w:szCs w:val="32"/>
          <w:lang w:eastAsia="fr-FR"/>
        </w:rPr>
        <w:t xml:space="preserve"> </w:t>
      </w:r>
      <w:proofErr w:type="spellStart"/>
      <w:r w:rsidRPr="004907CA">
        <w:rPr>
          <w:rStyle w:val="Strong"/>
          <w:rFonts w:ascii="Times New Roman" w:eastAsia="Times New Roman" w:hAnsi="Times New Roman" w:cs="Times New Roman"/>
          <w:spacing w:val="-10"/>
          <w:kern w:val="28"/>
          <w:sz w:val="32"/>
          <w:szCs w:val="32"/>
          <w:lang w:eastAsia="fr-FR"/>
        </w:rPr>
        <w:t>khu</w:t>
      </w:r>
      <w:proofErr w:type="spellEnd"/>
      <w:r w:rsidRPr="004907CA">
        <w:rPr>
          <w:rStyle w:val="Strong"/>
          <w:rFonts w:ascii="Times New Roman" w:eastAsia="Times New Roman" w:hAnsi="Times New Roman" w:cs="Times New Roman"/>
          <w:spacing w:val="-10"/>
          <w:kern w:val="28"/>
          <w:sz w:val="32"/>
          <w:szCs w:val="32"/>
          <w:lang w:eastAsia="fr-FR"/>
        </w:rPr>
        <w:t xml:space="preserve"> </w:t>
      </w:r>
      <w:proofErr w:type="spellStart"/>
      <w:r w:rsidRPr="004907CA">
        <w:rPr>
          <w:rStyle w:val="Strong"/>
          <w:rFonts w:ascii="Times New Roman" w:eastAsia="Times New Roman" w:hAnsi="Times New Roman" w:cs="Times New Roman"/>
          <w:spacing w:val="-10"/>
          <w:kern w:val="28"/>
          <w:sz w:val="32"/>
          <w:szCs w:val="32"/>
          <w:lang w:eastAsia="fr-FR"/>
        </w:rPr>
        <w:t>vực</w:t>
      </w:r>
      <w:proofErr w:type="spellEnd"/>
      <w:r w:rsidRPr="004907CA">
        <w:rPr>
          <w:rStyle w:val="Strong"/>
          <w:rFonts w:ascii="Times New Roman" w:eastAsia="Times New Roman" w:hAnsi="Times New Roman" w:cs="Times New Roman"/>
          <w:spacing w:val="-10"/>
          <w:kern w:val="28"/>
          <w:sz w:val="32"/>
          <w:szCs w:val="32"/>
          <w:lang w:eastAsia="fr-FR"/>
        </w:rPr>
        <w:t xml:space="preserve"> </w:t>
      </w:r>
      <w:proofErr w:type="spellStart"/>
      <w:r w:rsidRPr="004907CA">
        <w:rPr>
          <w:rStyle w:val="Strong"/>
          <w:rFonts w:ascii="Times New Roman" w:eastAsia="Times New Roman" w:hAnsi="Times New Roman" w:cs="Times New Roman"/>
          <w:spacing w:val="-10"/>
          <w:kern w:val="28"/>
          <w:sz w:val="32"/>
          <w:szCs w:val="32"/>
          <w:lang w:eastAsia="fr-FR"/>
        </w:rPr>
        <w:t>Mê</w:t>
      </w:r>
      <w:proofErr w:type="spellEnd"/>
      <w:r w:rsidRPr="004907CA">
        <w:rPr>
          <w:rStyle w:val="Strong"/>
          <w:rFonts w:ascii="Times New Roman" w:eastAsia="Times New Roman" w:hAnsi="Times New Roman" w:cs="Times New Roman"/>
          <w:spacing w:val="-10"/>
          <w:kern w:val="28"/>
          <w:sz w:val="32"/>
          <w:szCs w:val="32"/>
          <w:lang w:eastAsia="fr-FR"/>
        </w:rPr>
        <w:t xml:space="preserve"> </w:t>
      </w:r>
      <w:proofErr w:type="spellStart"/>
      <w:r w:rsidRPr="004907CA">
        <w:rPr>
          <w:rStyle w:val="Strong"/>
          <w:rFonts w:ascii="Times New Roman" w:eastAsia="Times New Roman" w:hAnsi="Times New Roman" w:cs="Times New Roman"/>
          <w:spacing w:val="-10"/>
          <w:kern w:val="28"/>
          <w:sz w:val="32"/>
          <w:szCs w:val="32"/>
          <w:lang w:eastAsia="fr-FR"/>
        </w:rPr>
        <w:t>Công</w:t>
      </w:r>
      <w:proofErr w:type="spellEnd"/>
      <w:r w:rsidRPr="004907CA">
        <w:rPr>
          <w:rStyle w:val="Strong"/>
          <w:rFonts w:ascii="Times New Roman" w:eastAsia="Times New Roman" w:hAnsi="Times New Roman" w:cs="Times New Roman"/>
          <w:spacing w:val="-10"/>
          <w:kern w:val="28"/>
          <w:sz w:val="32"/>
          <w:szCs w:val="32"/>
          <w:lang w:eastAsia="fr-FR"/>
        </w:rPr>
        <w:t xml:space="preserve"> </w:t>
      </w:r>
      <w:proofErr w:type="spellStart"/>
      <w:r w:rsidRPr="004907CA">
        <w:rPr>
          <w:rStyle w:val="Strong"/>
          <w:rFonts w:ascii="Times New Roman" w:eastAsia="Times New Roman" w:hAnsi="Times New Roman" w:cs="Times New Roman"/>
          <w:spacing w:val="-10"/>
          <w:kern w:val="28"/>
          <w:sz w:val="32"/>
          <w:szCs w:val="32"/>
          <w:lang w:eastAsia="fr-FR"/>
        </w:rPr>
        <w:t>lần</w:t>
      </w:r>
      <w:proofErr w:type="spellEnd"/>
      <w:r w:rsidRPr="004907CA">
        <w:rPr>
          <w:rStyle w:val="Strong"/>
          <w:rFonts w:ascii="Times New Roman" w:eastAsia="Times New Roman" w:hAnsi="Times New Roman" w:cs="Times New Roman"/>
          <w:spacing w:val="-10"/>
          <w:kern w:val="28"/>
          <w:sz w:val="32"/>
          <w:szCs w:val="32"/>
          <w:lang w:eastAsia="fr-FR"/>
        </w:rPr>
        <w:t xml:space="preserve"> </w:t>
      </w:r>
      <w:proofErr w:type="spellStart"/>
      <w:r w:rsidRPr="004907CA">
        <w:rPr>
          <w:rStyle w:val="Strong"/>
          <w:rFonts w:ascii="Times New Roman" w:eastAsia="Times New Roman" w:hAnsi="Times New Roman" w:cs="Times New Roman"/>
          <w:spacing w:val="-10"/>
          <w:kern w:val="28"/>
          <w:sz w:val="32"/>
          <w:szCs w:val="32"/>
          <w:lang w:eastAsia="fr-FR"/>
        </w:rPr>
        <w:t>thứ</w:t>
      </w:r>
      <w:proofErr w:type="spellEnd"/>
      <w:r w:rsidRPr="004907CA">
        <w:rPr>
          <w:rStyle w:val="Strong"/>
          <w:rFonts w:ascii="Times New Roman" w:eastAsia="Times New Roman" w:hAnsi="Times New Roman" w:cs="Times New Roman"/>
          <w:spacing w:val="-10"/>
          <w:kern w:val="28"/>
          <w:sz w:val="32"/>
          <w:szCs w:val="32"/>
          <w:lang w:eastAsia="fr-FR"/>
        </w:rPr>
        <w:t xml:space="preserve"> 3</w:t>
      </w:r>
    </w:p>
    <w:p w14:paraId="166E76E7" w14:textId="45DAE8BE" w:rsidR="00867675" w:rsidRPr="00867675" w:rsidRDefault="00867675" w:rsidP="00867675">
      <w:pPr>
        <w:jc w:val="center"/>
        <w:rPr>
          <w:rStyle w:val="Strong"/>
          <w:rFonts w:ascii="Times New Roman" w:hAnsi="Times New Roman" w:cs="Times New Roman"/>
          <w:szCs w:val="24"/>
        </w:rPr>
      </w:pPr>
      <w:proofErr w:type="spellStart"/>
      <w:r>
        <w:rPr>
          <w:rStyle w:val="Strong"/>
          <w:rFonts w:ascii="Times New Roman" w:hAnsi="Times New Roman" w:cs="Times New Roman"/>
          <w:szCs w:val="24"/>
        </w:rPr>
        <w:t>Trực</w:t>
      </w:r>
      <w:proofErr w:type="spellEnd"/>
      <w:r>
        <w:rPr>
          <w:rStyle w:val="Strong"/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Cs w:val="24"/>
        </w:rPr>
        <w:t>tuyến</w:t>
      </w:r>
      <w:proofErr w:type="spellEnd"/>
      <w:r>
        <w:rPr>
          <w:rStyle w:val="Strong"/>
          <w:rFonts w:ascii="Times New Roman" w:hAnsi="Times New Roman" w:cs="Times New Roman"/>
          <w:szCs w:val="24"/>
        </w:rPr>
        <w:t xml:space="preserve"> </w:t>
      </w:r>
    </w:p>
    <w:p w14:paraId="26D42C79" w14:textId="77777777" w:rsidR="00867675" w:rsidRPr="00867675" w:rsidRDefault="00867675" w:rsidP="00867675">
      <w:pPr>
        <w:jc w:val="center"/>
        <w:rPr>
          <w:rStyle w:val="Strong"/>
          <w:rFonts w:ascii="Times New Roman" w:hAnsi="Times New Roman" w:cs="Times New Roman"/>
          <w:szCs w:val="24"/>
        </w:rPr>
      </w:pPr>
      <w:r>
        <w:rPr>
          <w:rStyle w:val="Strong"/>
          <w:rFonts w:ascii="Times New Roman" w:hAnsi="Times New Roman" w:cs="Times New Roman"/>
          <w:szCs w:val="24"/>
        </w:rPr>
        <w:t>26-27/5/</w:t>
      </w:r>
      <w:r w:rsidRPr="00867675">
        <w:rPr>
          <w:rStyle w:val="Strong"/>
          <w:rFonts w:ascii="Times New Roman" w:hAnsi="Times New Roman" w:cs="Times New Roman"/>
          <w:szCs w:val="24"/>
        </w:rPr>
        <w:t>2021</w:t>
      </w:r>
    </w:p>
    <w:p w14:paraId="34BAEC68" w14:textId="55FF8FC7" w:rsidR="00867675" w:rsidRPr="00867675" w:rsidRDefault="00867675" w:rsidP="00867675">
      <w:pPr>
        <w:pStyle w:val="Title"/>
        <w:pBdr>
          <w:top w:val="single" w:sz="4" w:space="1" w:color="006666"/>
          <w:bottom w:val="single" w:sz="4" w:space="1" w:color="006666"/>
        </w:pBdr>
        <w:jc w:val="center"/>
        <w:rPr>
          <w:rStyle w:val="BookTitle"/>
          <w:rFonts w:ascii="Times New Roman" w:hAnsi="Times New Roman" w:cs="Times New Roman"/>
          <w:sz w:val="22"/>
          <w:szCs w:val="22"/>
        </w:rPr>
      </w:pPr>
      <w:bookmarkStart w:id="0" w:name="_Hlk68679868"/>
      <w:r w:rsidRPr="00867675">
        <w:rPr>
          <w:rStyle w:val="BookTitle"/>
          <w:rFonts w:ascii="Times New Roman" w:hAnsi="Times New Roman" w:cs="Times New Roman"/>
          <w:sz w:val="22"/>
          <w:szCs w:val="22"/>
        </w:rPr>
        <w:t>“</w:t>
      </w:r>
      <w:proofErr w:type="spellStart"/>
      <w:r w:rsidRPr="00867675">
        <w:rPr>
          <w:rStyle w:val="BookTitle"/>
          <w:rFonts w:ascii="Times New Roman" w:hAnsi="Times New Roman" w:cs="Times New Roman"/>
          <w:sz w:val="22"/>
          <w:szCs w:val="22"/>
        </w:rPr>
        <w:t>Quyền</w:t>
      </w:r>
      <w:proofErr w:type="spellEnd"/>
      <w:r w:rsidRPr="00867675">
        <w:rPr>
          <w:rStyle w:val="BookTitl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7675">
        <w:rPr>
          <w:rStyle w:val="BookTitle"/>
          <w:rFonts w:ascii="Times New Roman" w:hAnsi="Times New Roman" w:cs="Times New Roman"/>
          <w:sz w:val="22"/>
          <w:szCs w:val="22"/>
        </w:rPr>
        <w:t>sử</w:t>
      </w:r>
      <w:proofErr w:type="spellEnd"/>
      <w:r w:rsidRPr="00867675">
        <w:rPr>
          <w:rStyle w:val="BookTitl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7675">
        <w:rPr>
          <w:rStyle w:val="BookTitle"/>
          <w:rFonts w:ascii="Times New Roman" w:hAnsi="Times New Roman" w:cs="Times New Roman"/>
          <w:sz w:val="22"/>
          <w:szCs w:val="22"/>
        </w:rPr>
        <w:t>dụng</w:t>
      </w:r>
      <w:proofErr w:type="spellEnd"/>
      <w:r w:rsidRPr="00867675">
        <w:rPr>
          <w:rStyle w:val="BookTitl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7675">
        <w:rPr>
          <w:rStyle w:val="BookTitle"/>
          <w:rFonts w:ascii="Times New Roman" w:hAnsi="Times New Roman" w:cs="Times New Roman"/>
          <w:sz w:val="22"/>
          <w:szCs w:val="22"/>
        </w:rPr>
        <w:t>đất</w:t>
      </w:r>
      <w:proofErr w:type="spellEnd"/>
      <w:r w:rsidRPr="00867675">
        <w:rPr>
          <w:rStyle w:val="BookTitl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7675">
        <w:rPr>
          <w:rStyle w:val="BookTitle"/>
          <w:rFonts w:ascii="Times New Roman" w:hAnsi="Times New Roman" w:cs="Times New Roman"/>
          <w:sz w:val="22"/>
          <w:szCs w:val="22"/>
        </w:rPr>
        <w:t>trong</w:t>
      </w:r>
      <w:proofErr w:type="spellEnd"/>
      <w:r w:rsidRPr="00867675">
        <w:rPr>
          <w:rStyle w:val="BookTitl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7675">
        <w:rPr>
          <w:rStyle w:val="BookTitle"/>
          <w:rFonts w:ascii="Times New Roman" w:hAnsi="Times New Roman" w:cs="Times New Roman"/>
          <w:sz w:val="22"/>
          <w:szCs w:val="22"/>
        </w:rPr>
        <w:t>các</w:t>
      </w:r>
      <w:proofErr w:type="spellEnd"/>
      <w:r w:rsidRPr="00867675">
        <w:rPr>
          <w:rStyle w:val="BookTitl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7675">
        <w:rPr>
          <w:rStyle w:val="BookTitle"/>
          <w:rFonts w:ascii="Times New Roman" w:hAnsi="Times New Roman" w:cs="Times New Roman"/>
          <w:sz w:val="22"/>
          <w:szCs w:val="22"/>
        </w:rPr>
        <w:t>cảnh</w:t>
      </w:r>
      <w:proofErr w:type="spellEnd"/>
      <w:r w:rsidRPr="00867675">
        <w:rPr>
          <w:rStyle w:val="BookTitl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7675">
        <w:rPr>
          <w:rStyle w:val="BookTitle"/>
          <w:rFonts w:ascii="Times New Roman" w:hAnsi="Times New Roman" w:cs="Times New Roman"/>
          <w:sz w:val="22"/>
          <w:szCs w:val="22"/>
        </w:rPr>
        <w:t>quan</w:t>
      </w:r>
      <w:proofErr w:type="spellEnd"/>
      <w:r w:rsidRPr="00867675">
        <w:rPr>
          <w:rStyle w:val="BookTitl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7675">
        <w:rPr>
          <w:rStyle w:val="BookTitle"/>
          <w:rFonts w:ascii="Times New Roman" w:hAnsi="Times New Roman" w:cs="Times New Roman"/>
          <w:sz w:val="22"/>
          <w:szCs w:val="22"/>
        </w:rPr>
        <w:t>rừng</w:t>
      </w:r>
      <w:proofErr w:type="spellEnd"/>
      <w:r w:rsidRPr="00867675">
        <w:rPr>
          <w:rStyle w:val="BookTitle"/>
          <w:rFonts w:ascii="Times New Roman" w:hAnsi="Times New Roman" w:cs="Times New Roman"/>
          <w:sz w:val="22"/>
          <w:szCs w:val="22"/>
        </w:rPr>
        <w:t xml:space="preserve"> ở </w:t>
      </w:r>
      <w:proofErr w:type="spellStart"/>
      <w:r w:rsidRPr="00867675">
        <w:rPr>
          <w:rStyle w:val="BookTitle"/>
          <w:rFonts w:ascii="Times New Roman" w:hAnsi="Times New Roman" w:cs="Times New Roman"/>
          <w:sz w:val="22"/>
          <w:szCs w:val="22"/>
        </w:rPr>
        <w:t>Mê</w:t>
      </w:r>
      <w:proofErr w:type="spellEnd"/>
      <w:r w:rsidRPr="00867675">
        <w:rPr>
          <w:rStyle w:val="BookTitl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7675">
        <w:rPr>
          <w:rStyle w:val="BookTitle"/>
          <w:rFonts w:ascii="Times New Roman" w:hAnsi="Times New Roman" w:cs="Times New Roman"/>
          <w:sz w:val="22"/>
          <w:szCs w:val="22"/>
        </w:rPr>
        <w:t>Công</w:t>
      </w:r>
      <w:proofErr w:type="spellEnd"/>
      <w:r w:rsidRPr="00867675">
        <w:rPr>
          <w:rStyle w:val="BookTitle"/>
          <w:rFonts w:ascii="Times New Roman" w:hAnsi="Times New Roman" w:cs="Times New Roman"/>
          <w:sz w:val="22"/>
          <w:szCs w:val="22"/>
        </w:rPr>
        <w:t>:</w:t>
      </w:r>
    </w:p>
    <w:p w14:paraId="020C3271" w14:textId="7615C15C" w:rsidR="00867675" w:rsidRPr="00867675" w:rsidRDefault="00867675" w:rsidP="00867675">
      <w:pPr>
        <w:pStyle w:val="Title"/>
        <w:pBdr>
          <w:top w:val="single" w:sz="4" w:space="1" w:color="006666"/>
          <w:bottom w:val="single" w:sz="4" w:space="1" w:color="006666"/>
        </w:pBdr>
        <w:jc w:val="center"/>
        <w:rPr>
          <w:rStyle w:val="BookTitle"/>
          <w:rFonts w:ascii="Times New Roman" w:hAnsi="Times New Roman" w:cs="Times New Roman"/>
          <w:b w:val="0"/>
          <w:bCs w:val="0"/>
          <w:sz w:val="24"/>
          <w:szCs w:val="24"/>
        </w:rPr>
      </w:pPr>
      <w:r w:rsidRPr="00867675">
        <w:rPr>
          <w:rStyle w:val="BookTitl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7675">
        <w:rPr>
          <w:rStyle w:val="BookTitle"/>
          <w:rFonts w:ascii="Times New Roman" w:hAnsi="Times New Roman" w:cs="Times New Roman"/>
          <w:sz w:val="22"/>
          <w:szCs w:val="22"/>
        </w:rPr>
        <w:t>thúc</w:t>
      </w:r>
      <w:proofErr w:type="spellEnd"/>
      <w:r w:rsidRPr="00867675">
        <w:rPr>
          <w:rStyle w:val="BookTitl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7675">
        <w:rPr>
          <w:rStyle w:val="BookTitle"/>
          <w:rFonts w:ascii="Times New Roman" w:hAnsi="Times New Roman" w:cs="Times New Roman"/>
          <w:sz w:val="22"/>
          <w:szCs w:val="22"/>
        </w:rPr>
        <w:t>đẩy</w:t>
      </w:r>
      <w:proofErr w:type="spellEnd"/>
      <w:r w:rsidRPr="00867675">
        <w:rPr>
          <w:rStyle w:val="BookTitl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7675">
        <w:rPr>
          <w:rStyle w:val="BookTitle"/>
          <w:rFonts w:ascii="Times New Roman" w:hAnsi="Times New Roman" w:cs="Times New Roman"/>
          <w:sz w:val="22"/>
          <w:szCs w:val="22"/>
        </w:rPr>
        <w:t>việc</w:t>
      </w:r>
      <w:proofErr w:type="spellEnd"/>
      <w:r w:rsidRPr="00867675">
        <w:rPr>
          <w:rStyle w:val="BookTitl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7675">
        <w:rPr>
          <w:rStyle w:val="BookTitle"/>
          <w:rFonts w:ascii="Times New Roman" w:hAnsi="Times New Roman" w:cs="Times New Roman"/>
          <w:sz w:val="22"/>
          <w:szCs w:val="22"/>
        </w:rPr>
        <w:t>công</w:t>
      </w:r>
      <w:proofErr w:type="spellEnd"/>
      <w:r w:rsidRPr="00867675">
        <w:rPr>
          <w:rStyle w:val="BookTitl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7675">
        <w:rPr>
          <w:rStyle w:val="BookTitle"/>
          <w:rFonts w:ascii="Times New Roman" w:hAnsi="Times New Roman" w:cs="Times New Roman"/>
          <w:sz w:val="22"/>
          <w:szCs w:val="22"/>
        </w:rPr>
        <w:t>nhận</w:t>
      </w:r>
      <w:proofErr w:type="spellEnd"/>
      <w:r w:rsidRPr="00867675">
        <w:rPr>
          <w:rStyle w:val="BookTitl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7675">
        <w:rPr>
          <w:rStyle w:val="BookTitle"/>
          <w:rFonts w:ascii="Times New Roman" w:hAnsi="Times New Roman" w:cs="Times New Roman"/>
          <w:sz w:val="22"/>
          <w:szCs w:val="22"/>
        </w:rPr>
        <w:t>các</w:t>
      </w:r>
      <w:proofErr w:type="spellEnd"/>
      <w:r w:rsidRPr="00867675">
        <w:rPr>
          <w:rStyle w:val="BookTitl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7675">
        <w:rPr>
          <w:rStyle w:val="BookTitle"/>
          <w:rFonts w:ascii="Times New Roman" w:hAnsi="Times New Roman" w:cs="Times New Roman"/>
          <w:sz w:val="22"/>
          <w:szCs w:val="22"/>
        </w:rPr>
        <w:t>quyền</w:t>
      </w:r>
      <w:proofErr w:type="spellEnd"/>
      <w:r w:rsidR="007B2FCA">
        <w:rPr>
          <w:rStyle w:val="BookTitl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2FCA">
        <w:rPr>
          <w:rStyle w:val="BookTitle"/>
          <w:rFonts w:ascii="Times New Roman" w:hAnsi="Times New Roman" w:cs="Times New Roman"/>
          <w:sz w:val="22"/>
          <w:szCs w:val="22"/>
        </w:rPr>
        <w:t>theo</w:t>
      </w:r>
      <w:proofErr w:type="spellEnd"/>
      <w:r w:rsidR="007B2FCA">
        <w:rPr>
          <w:rStyle w:val="BookTitl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2FCA">
        <w:rPr>
          <w:rStyle w:val="BookTitle"/>
          <w:rFonts w:ascii="Times New Roman" w:hAnsi="Times New Roman" w:cs="Times New Roman"/>
          <w:sz w:val="22"/>
          <w:szCs w:val="22"/>
        </w:rPr>
        <w:t>phong</w:t>
      </w:r>
      <w:proofErr w:type="spellEnd"/>
      <w:r w:rsidR="007B2FCA">
        <w:rPr>
          <w:rStyle w:val="BookTitl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B2FCA">
        <w:rPr>
          <w:rStyle w:val="BookTitle"/>
          <w:rFonts w:ascii="Times New Roman" w:hAnsi="Times New Roman" w:cs="Times New Roman"/>
          <w:sz w:val="22"/>
          <w:szCs w:val="22"/>
        </w:rPr>
        <w:t>tục</w:t>
      </w:r>
      <w:proofErr w:type="spellEnd"/>
      <w:r w:rsidRPr="00867675">
        <w:rPr>
          <w:rStyle w:val="BookTitl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7675">
        <w:rPr>
          <w:rStyle w:val="BookTitle"/>
          <w:rFonts w:ascii="Times New Roman" w:hAnsi="Times New Roman" w:cs="Times New Roman"/>
          <w:sz w:val="22"/>
          <w:szCs w:val="22"/>
        </w:rPr>
        <w:t>và</w:t>
      </w:r>
      <w:proofErr w:type="spellEnd"/>
      <w:r w:rsidRPr="00867675">
        <w:rPr>
          <w:rStyle w:val="BookTitl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7675">
        <w:rPr>
          <w:rStyle w:val="BookTitle"/>
          <w:rFonts w:ascii="Times New Roman" w:hAnsi="Times New Roman" w:cs="Times New Roman"/>
          <w:sz w:val="22"/>
          <w:szCs w:val="22"/>
        </w:rPr>
        <w:t>thực</w:t>
      </w:r>
      <w:proofErr w:type="spellEnd"/>
      <w:r w:rsidRPr="00867675">
        <w:rPr>
          <w:rStyle w:val="BookTitl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7675">
        <w:rPr>
          <w:rStyle w:val="BookTitle"/>
          <w:rFonts w:ascii="Times New Roman" w:hAnsi="Times New Roman" w:cs="Times New Roman"/>
          <w:sz w:val="22"/>
          <w:szCs w:val="22"/>
        </w:rPr>
        <w:t>hành</w:t>
      </w:r>
      <w:proofErr w:type="spellEnd"/>
      <w:r w:rsidRPr="00867675">
        <w:rPr>
          <w:rStyle w:val="BookTitl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7675">
        <w:rPr>
          <w:rStyle w:val="BookTitle"/>
          <w:rFonts w:ascii="Times New Roman" w:hAnsi="Times New Roman" w:cs="Times New Roman"/>
          <w:sz w:val="22"/>
          <w:szCs w:val="22"/>
        </w:rPr>
        <w:t>đầu</w:t>
      </w:r>
      <w:proofErr w:type="spellEnd"/>
      <w:r w:rsidRPr="00867675">
        <w:rPr>
          <w:rStyle w:val="BookTitl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7675">
        <w:rPr>
          <w:rStyle w:val="BookTitle"/>
          <w:rFonts w:ascii="Times New Roman" w:hAnsi="Times New Roman" w:cs="Times New Roman"/>
          <w:sz w:val="22"/>
          <w:szCs w:val="22"/>
        </w:rPr>
        <w:t>tư</w:t>
      </w:r>
      <w:proofErr w:type="spellEnd"/>
      <w:r w:rsidRPr="00867675">
        <w:rPr>
          <w:rStyle w:val="BookTitl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7675">
        <w:rPr>
          <w:rStyle w:val="BookTitle"/>
          <w:rFonts w:ascii="Times New Roman" w:hAnsi="Times New Roman" w:cs="Times New Roman"/>
          <w:sz w:val="22"/>
          <w:szCs w:val="22"/>
        </w:rPr>
        <w:t>có</w:t>
      </w:r>
      <w:proofErr w:type="spellEnd"/>
      <w:r w:rsidRPr="00867675">
        <w:rPr>
          <w:rStyle w:val="BookTitl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7675">
        <w:rPr>
          <w:rStyle w:val="BookTitle"/>
          <w:rFonts w:ascii="Times New Roman" w:hAnsi="Times New Roman" w:cs="Times New Roman"/>
          <w:sz w:val="22"/>
          <w:szCs w:val="22"/>
        </w:rPr>
        <w:t>trách</w:t>
      </w:r>
      <w:proofErr w:type="spellEnd"/>
      <w:r w:rsidRPr="00867675">
        <w:rPr>
          <w:rStyle w:val="BookTitl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67675">
        <w:rPr>
          <w:rStyle w:val="BookTitle"/>
          <w:rFonts w:ascii="Times New Roman" w:hAnsi="Times New Roman" w:cs="Times New Roman"/>
          <w:sz w:val="22"/>
          <w:szCs w:val="22"/>
        </w:rPr>
        <w:t>nhiệm</w:t>
      </w:r>
      <w:proofErr w:type="spellEnd"/>
      <w:r w:rsidRPr="00867675">
        <w:rPr>
          <w:rStyle w:val="BookTitle"/>
          <w:rFonts w:ascii="Times New Roman" w:hAnsi="Times New Roman" w:cs="Times New Roman"/>
          <w:sz w:val="24"/>
          <w:szCs w:val="24"/>
        </w:rPr>
        <w:t>”</w:t>
      </w:r>
    </w:p>
    <w:bookmarkEnd w:id="0"/>
    <w:p w14:paraId="473FD3C4" w14:textId="2F3FC1A9" w:rsidR="00867675" w:rsidRPr="00867675" w:rsidRDefault="00867675" w:rsidP="00867675">
      <w:pPr>
        <w:pStyle w:val="Heading1"/>
        <w:jc w:val="center"/>
        <w:rPr>
          <w:rStyle w:val="Strong"/>
          <w:rFonts w:ascii="Times New Roman" w:hAnsi="Times New Roman" w:cs="Times New Roman"/>
          <w:bCs/>
          <w:szCs w:val="24"/>
        </w:rPr>
      </w:pPr>
      <w:proofErr w:type="spellStart"/>
      <w:r>
        <w:rPr>
          <w:rStyle w:val="Strong"/>
          <w:rFonts w:ascii="Times New Roman" w:hAnsi="Times New Roman" w:cs="Times New Roman"/>
          <w:bCs/>
          <w:szCs w:val="24"/>
        </w:rPr>
        <w:t>Chương</w:t>
      </w:r>
      <w:proofErr w:type="spellEnd"/>
      <w:r>
        <w:rPr>
          <w:rStyle w:val="Strong"/>
          <w:rFonts w:ascii="Times New Roman" w:hAnsi="Times New Roman" w:cs="Times New Roman"/>
          <w:bCs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Cs/>
          <w:szCs w:val="24"/>
        </w:rPr>
        <w:t>trình</w:t>
      </w:r>
      <w:proofErr w:type="spellEnd"/>
      <w:r>
        <w:rPr>
          <w:rStyle w:val="Strong"/>
          <w:rFonts w:ascii="Times New Roman" w:hAnsi="Times New Roman" w:cs="Times New Roman"/>
          <w:bCs/>
          <w:szCs w:val="24"/>
        </w:rPr>
        <w:t xml:space="preserve">: </w:t>
      </w:r>
      <w:proofErr w:type="spellStart"/>
      <w:r>
        <w:rPr>
          <w:rStyle w:val="Strong"/>
          <w:rFonts w:ascii="Times New Roman" w:hAnsi="Times New Roman" w:cs="Times New Roman"/>
          <w:bCs/>
          <w:szCs w:val="24"/>
        </w:rPr>
        <w:t>Ngày</w:t>
      </w:r>
      <w:proofErr w:type="spellEnd"/>
      <w:r w:rsidRPr="00867675">
        <w:rPr>
          <w:rStyle w:val="Strong"/>
          <w:rFonts w:ascii="Times New Roman" w:hAnsi="Times New Roman" w:cs="Times New Roman"/>
          <w:bCs/>
          <w:szCs w:val="24"/>
        </w:rPr>
        <w:t xml:space="preserve"> 1 / </w:t>
      </w:r>
      <w:proofErr w:type="spellStart"/>
      <w:r>
        <w:rPr>
          <w:rStyle w:val="Strong"/>
          <w:rFonts w:ascii="Times New Roman" w:hAnsi="Times New Roman" w:cs="Times New Roman"/>
          <w:bCs/>
          <w:szCs w:val="24"/>
        </w:rPr>
        <w:t>Thứ</w:t>
      </w:r>
      <w:proofErr w:type="spellEnd"/>
      <w:r>
        <w:rPr>
          <w:rStyle w:val="Strong"/>
          <w:rFonts w:ascii="Times New Roman" w:hAnsi="Times New Roman" w:cs="Times New Roman"/>
          <w:bCs/>
          <w:szCs w:val="24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Cs/>
          <w:szCs w:val="24"/>
        </w:rPr>
        <w:t>Tư</w:t>
      </w:r>
      <w:proofErr w:type="spellEnd"/>
      <w:r>
        <w:rPr>
          <w:rStyle w:val="Strong"/>
          <w:rFonts w:ascii="Times New Roman" w:hAnsi="Times New Roman" w:cs="Times New Roman"/>
          <w:bCs/>
          <w:szCs w:val="24"/>
        </w:rPr>
        <w:t xml:space="preserve"> (26/5/2021)</w:t>
      </w:r>
    </w:p>
    <w:tbl>
      <w:tblPr>
        <w:tblStyle w:val="Grilledutableau1"/>
        <w:tblW w:w="14460" w:type="dxa"/>
        <w:tblInd w:w="-431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1555"/>
        <w:gridCol w:w="6242"/>
        <w:gridCol w:w="1843"/>
        <w:gridCol w:w="4820"/>
      </w:tblGrid>
      <w:tr w:rsidR="00044BDA" w:rsidRPr="00867675" w14:paraId="1CA0FAA0" w14:textId="4373D8BA" w:rsidTr="00044BDA">
        <w:trPr>
          <w:tblHeader/>
        </w:trPr>
        <w:tc>
          <w:tcPr>
            <w:tcW w:w="1555" w:type="dxa"/>
          </w:tcPr>
          <w:p w14:paraId="76ABE728" w14:textId="77777777" w:rsidR="00044BDA" w:rsidRPr="00867675" w:rsidRDefault="00044BDA" w:rsidP="00CC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</w:p>
          <w:p w14:paraId="3BCFEB62" w14:textId="52F1BF6C" w:rsidR="00044BDA" w:rsidRPr="00867675" w:rsidRDefault="00044BDA" w:rsidP="00CC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2" w:type="dxa"/>
            <w:vAlign w:val="center"/>
          </w:tcPr>
          <w:p w14:paraId="3285E033" w14:textId="77777777" w:rsidR="00044BDA" w:rsidRPr="00867675" w:rsidRDefault="00044BDA" w:rsidP="00CC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Phiên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họp</w:t>
            </w:r>
            <w:proofErr w:type="spellEnd"/>
          </w:p>
        </w:tc>
        <w:tc>
          <w:tcPr>
            <w:tcW w:w="1843" w:type="dxa"/>
            <w:vAlign w:val="center"/>
          </w:tcPr>
          <w:p w14:paraId="54F6D6F3" w14:textId="77777777" w:rsidR="00044BDA" w:rsidRPr="00867675" w:rsidRDefault="00044BDA" w:rsidP="0086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viên</w:t>
            </w:r>
            <w:proofErr w:type="spellEnd"/>
            <w:r w:rsidRPr="00867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4820" w:type="dxa"/>
          </w:tcPr>
          <w:p w14:paraId="4E4E414B" w14:textId="77777777" w:rsidR="00044BDA" w:rsidRDefault="00044BDA" w:rsidP="00867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BDA" w:rsidRPr="00867675" w14:paraId="538CFA4A" w14:textId="2B2BBF67" w:rsidTr="00044BDA">
        <w:tc>
          <w:tcPr>
            <w:tcW w:w="1555" w:type="dxa"/>
            <w:shd w:val="clear" w:color="auto" w:fill="D9E2F3" w:themeFill="accent5" w:themeFillTint="33"/>
          </w:tcPr>
          <w:p w14:paraId="66BB9780" w14:textId="77777777" w:rsidR="00044BDA" w:rsidRPr="00867675" w:rsidRDefault="00044BDA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6242" w:type="dxa"/>
            <w:shd w:val="clear" w:color="auto" w:fill="D9E2F3" w:themeFill="accent5" w:themeFillTint="33"/>
          </w:tcPr>
          <w:p w14:paraId="45AFFF5D" w14:textId="77777777" w:rsidR="00044BDA" w:rsidRPr="00867675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tuyến</w:t>
            </w:r>
            <w:proofErr w:type="spellEnd"/>
          </w:p>
        </w:tc>
        <w:tc>
          <w:tcPr>
            <w:tcW w:w="1843" w:type="dxa"/>
            <w:shd w:val="clear" w:color="auto" w:fill="D9E2F3" w:themeFill="accent5" w:themeFillTint="33"/>
          </w:tcPr>
          <w:p w14:paraId="0BE461EA" w14:textId="77777777" w:rsidR="00044BDA" w:rsidRPr="00867675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shd w:val="clear" w:color="auto" w:fill="D9E2F3" w:themeFill="accent5" w:themeFillTint="33"/>
          </w:tcPr>
          <w:p w14:paraId="06893F72" w14:textId="09CB3F2C" w:rsidR="00044BDA" w:rsidRDefault="00983961" w:rsidP="00044BDA">
            <w:pPr>
              <w:jc w:val="center"/>
              <w:rPr>
                <w:color w:val="FF0000"/>
              </w:rPr>
            </w:pPr>
            <w:hyperlink r:id="rId5" w:anchor="success" w:history="1">
              <w:r w:rsidR="00044BDA" w:rsidRPr="002C37E5">
                <w:rPr>
                  <w:rStyle w:val="Hyperlink"/>
                </w:rPr>
                <w:t>https://zoom.us/j/98852600773#success</w:t>
              </w:r>
            </w:hyperlink>
          </w:p>
          <w:p w14:paraId="485A8E23" w14:textId="5D4A4D6D" w:rsidR="00044BDA" w:rsidRPr="00867675" w:rsidRDefault="00044BDA" w:rsidP="0004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DA" w:rsidRPr="00867675" w14:paraId="4DCF6BCD" w14:textId="550BA5A3" w:rsidTr="00044BDA">
        <w:tc>
          <w:tcPr>
            <w:tcW w:w="1555" w:type="dxa"/>
            <w:shd w:val="clear" w:color="auto" w:fill="D9E2F3" w:themeFill="accent5" w:themeFillTint="33"/>
          </w:tcPr>
          <w:p w14:paraId="1BEC4DDC" w14:textId="77777777" w:rsidR="00044BDA" w:rsidRPr="00867675" w:rsidRDefault="00044BDA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6242" w:type="dxa"/>
            <w:shd w:val="clear" w:color="auto" w:fill="D9E2F3" w:themeFill="accent5" w:themeFillTint="33"/>
          </w:tcPr>
          <w:p w14:paraId="5373BE66" w14:textId="6BF97566" w:rsidR="00044BDA" w:rsidRPr="00867675" w:rsidRDefault="007E132F" w:rsidP="00CC4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mạc</w:t>
            </w:r>
            <w:proofErr w:type="spellEnd"/>
            <w:r w:rsidR="00044BDA" w:rsidRPr="0086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044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Củng</w:t>
            </w:r>
            <w:proofErr w:type="spellEnd"/>
            <w:r w:rsidR="00044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44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cố</w:t>
            </w:r>
            <w:proofErr w:type="spellEnd"/>
            <w:r w:rsidR="00044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44BDA" w:rsidRPr="0086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quyền</w:t>
            </w:r>
            <w:proofErr w:type="spellEnd"/>
            <w:r w:rsidR="00044BDA" w:rsidRPr="0086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44BDA" w:rsidRPr="0086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đất</w:t>
            </w:r>
            <w:proofErr w:type="spellEnd"/>
            <w:r w:rsidR="00044BDA" w:rsidRPr="0086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44BDA" w:rsidRPr="0086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đai</w:t>
            </w:r>
            <w:proofErr w:type="spellEnd"/>
            <w:r w:rsidR="00044BDA" w:rsidRPr="0086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44BDA" w:rsidRPr="0086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="00044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44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="00044BDA" w:rsidRPr="0086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44BDA" w:rsidRPr="0086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</w:t>
            </w:r>
            <w:proofErr w:type="spellEnd"/>
            <w:r w:rsidR="00044BDA" w:rsidRPr="0086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44BDA" w:rsidRPr="0086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đồng</w:t>
            </w:r>
            <w:proofErr w:type="spellEnd"/>
            <w:r w:rsidR="00044BDA" w:rsidRPr="0086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44BDA" w:rsidRPr="0086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="00044BDA" w:rsidRPr="0086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44BDA" w:rsidRPr="0086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phương</w:t>
            </w:r>
            <w:proofErr w:type="spellEnd"/>
            <w:r w:rsidR="00044BDA" w:rsidRPr="0086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44BDA" w:rsidRPr="0086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="00044BDA" w:rsidRPr="0086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44BDA" w:rsidRPr="0086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phụ</w:t>
            </w:r>
            <w:proofErr w:type="spellEnd"/>
            <w:r w:rsidR="00044BDA" w:rsidRPr="0086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44BDA" w:rsidRPr="0086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nữ</w:t>
            </w:r>
            <w:proofErr w:type="spellEnd"/>
            <w:r w:rsidR="00044BDA" w:rsidRPr="00867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44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đối</w:t>
            </w:r>
            <w:proofErr w:type="spellEnd"/>
            <w:r w:rsidR="00044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44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với</w:t>
            </w:r>
            <w:proofErr w:type="spellEnd"/>
            <w:r w:rsidR="00044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44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đất</w:t>
            </w:r>
            <w:proofErr w:type="spellEnd"/>
            <w:r w:rsidR="00044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44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rừng</w:t>
            </w:r>
            <w:proofErr w:type="spellEnd"/>
          </w:p>
          <w:p w14:paraId="1A5C21DA" w14:textId="77777777" w:rsidR="00044BDA" w:rsidRPr="00867675" w:rsidRDefault="00044BDA" w:rsidP="0086767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biểu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mừng</w:t>
            </w:r>
            <w:proofErr w:type="spellEnd"/>
          </w:p>
          <w:p w14:paraId="5B8B7705" w14:textId="3584F08B" w:rsidR="00044BDA" w:rsidRPr="00DB4DCE" w:rsidRDefault="00000A1D" w:rsidP="00DB4DC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Giới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thiệu</w:t>
            </w:r>
            <w:proofErr w:type="spellEnd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>mục</w:t>
            </w:r>
            <w:proofErr w:type="spellEnd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>tiêu</w:t>
            </w:r>
            <w:proofErr w:type="spellEnd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>của</w:t>
            </w:r>
            <w:proofErr w:type="spellEnd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>Diễn</w:t>
            </w:r>
            <w:proofErr w:type="spellEnd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>đàn</w:t>
            </w:r>
            <w:proofErr w:type="spellEnd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>và</w:t>
            </w:r>
            <w:proofErr w:type="spellEnd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>các</w:t>
            </w:r>
            <w:proofErr w:type="spellEnd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>sáng</w:t>
            </w:r>
            <w:proofErr w:type="spellEnd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>kiến</w:t>
            </w:r>
            <w:proofErr w:type="spellEnd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>chính</w:t>
            </w:r>
            <w:proofErr w:type="spellEnd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MRLG </w:t>
            </w:r>
            <w:proofErr w:type="spellStart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>và</w:t>
            </w:r>
            <w:proofErr w:type="spellEnd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FAO </w:t>
            </w:r>
            <w:proofErr w:type="spellStart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>hỗ</w:t>
            </w:r>
            <w:proofErr w:type="spellEnd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>trợ</w:t>
            </w:r>
            <w:proofErr w:type="spellEnd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>nhằm</w:t>
            </w:r>
            <w:proofErr w:type="spellEnd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BDA">
              <w:rPr>
                <w:rFonts w:ascii="Times New Roman" w:eastAsia="Calibri" w:hAnsi="Times New Roman" w:cs="Times New Roman"/>
                <w:sz w:val="24"/>
                <w:szCs w:val="24"/>
              </w:rPr>
              <w:t>củng</w:t>
            </w:r>
            <w:proofErr w:type="spellEnd"/>
            <w:r w:rsidR="00044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BDA">
              <w:rPr>
                <w:rFonts w:ascii="Times New Roman" w:eastAsia="Calibri" w:hAnsi="Times New Roman" w:cs="Times New Roman"/>
                <w:sz w:val="24"/>
                <w:szCs w:val="24"/>
              </w:rPr>
              <w:t>cố</w:t>
            </w:r>
            <w:proofErr w:type="spellEnd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>quyền</w:t>
            </w:r>
            <w:proofErr w:type="spellEnd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>đất</w:t>
            </w:r>
            <w:proofErr w:type="spellEnd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>đai</w:t>
            </w:r>
            <w:proofErr w:type="spellEnd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>trong</w:t>
            </w:r>
            <w:proofErr w:type="spellEnd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>khu</w:t>
            </w:r>
            <w:proofErr w:type="spellEnd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4BDA"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>vực</w:t>
            </w:r>
            <w:proofErr w:type="spellEnd"/>
          </w:p>
        </w:tc>
        <w:tc>
          <w:tcPr>
            <w:tcW w:w="1843" w:type="dxa"/>
            <w:shd w:val="clear" w:color="auto" w:fill="D9E2F3" w:themeFill="accent5" w:themeFillTint="33"/>
          </w:tcPr>
          <w:p w14:paraId="1061D7F5" w14:textId="77777777" w:rsidR="00044BDA" w:rsidRPr="00867675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SDC Laos</w:t>
            </w:r>
          </w:p>
          <w:p w14:paraId="14A67D04" w14:textId="77777777" w:rsidR="00044BDA" w:rsidRPr="00867675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FAO</w:t>
            </w:r>
          </w:p>
          <w:p w14:paraId="5216BFF8" w14:textId="77777777" w:rsidR="00044BDA" w:rsidRPr="00867675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MRLG</w:t>
            </w:r>
          </w:p>
        </w:tc>
        <w:tc>
          <w:tcPr>
            <w:tcW w:w="4820" w:type="dxa"/>
            <w:vMerge/>
            <w:shd w:val="clear" w:color="auto" w:fill="D9E2F3" w:themeFill="accent5" w:themeFillTint="33"/>
          </w:tcPr>
          <w:p w14:paraId="3ADE3EA6" w14:textId="77777777" w:rsidR="00044BDA" w:rsidRPr="00867675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DA" w:rsidRPr="00867675" w14:paraId="1065B6B9" w14:textId="07318BA0" w:rsidTr="004A1B6B">
        <w:tc>
          <w:tcPr>
            <w:tcW w:w="1555" w:type="dxa"/>
            <w:tcBorders>
              <w:top w:val="single" w:sz="4" w:space="0" w:color="006666"/>
              <w:bottom w:val="single" w:sz="4" w:space="0" w:color="006666"/>
            </w:tcBorders>
            <w:shd w:val="clear" w:color="auto" w:fill="1F3864" w:themeFill="accent5" w:themeFillShade="80"/>
          </w:tcPr>
          <w:p w14:paraId="42D84A26" w14:textId="5D33798F" w:rsidR="00044BDA" w:rsidRPr="00867675" w:rsidRDefault="00044BDA" w:rsidP="00CC4F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09:</w:t>
            </w:r>
            <w:r w:rsidR="001049C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30</w:t>
            </w:r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– 12:</w:t>
            </w:r>
            <w:r w:rsidR="001049C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30</w:t>
            </w:r>
          </w:p>
        </w:tc>
        <w:tc>
          <w:tcPr>
            <w:tcW w:w="8085" w:type="dxa"/>
            <w:gridSpan w:val="2"/>
            <w:tcBorders>
              <w:top w:val="single" w:sz="4" w:space="0" w:color="006666"/>
              <w:bottom w:val="single" w:sz="4" w:space="0" w:color="006666"/>
            </w:tcBorders>
            <w:shd w:val="clear" w:color="auto" w:fill="1F3864" w:themeFill="accent5" w:themeFillShade="80"/>
          </w:tcPr>
          <w:p w14:paraId="7EA16326" w14:textId="62ABC346" w:rsidR="00044BDA" w:rsidRPr="00867675" w:rsidRDefault="00044BDA" w:rsidP="00867675">
            <w:pP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Phiên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1: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Quyền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dụng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rừng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theo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phong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tục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và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tập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thể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ở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khu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vực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Mê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Côn</w:t>
            </w:r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g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: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Kinh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nghiệm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từ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các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nước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tiểu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vùng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sông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Mê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Công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về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cách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tiếp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cận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và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phương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pháp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luận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để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củng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cố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quyền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dụng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theo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phong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tục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cộng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đồng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trong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cảnh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quan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rừ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gia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đóng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góp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chính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sách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các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cơ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hội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và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thách</w:t>
            </w:r>
            <w:proofErr w:type="spellEnd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820" w:type="dxa"/>
            <w:vMerge/>
            <w:shd w:val="clear" w:color="auto" w:fill="1F3864" w:themeFill="accent5" w:themeFillShade="80"/>
          </w:tcPr>
          <w:p w14:paraId="12C63F69" w14:textId="77777777" w:rsidR="00044BDA" w:rsidRPr="00867675" w:rsidRDefault="00044BDA" w:rsidP="00867675">
            <w:pP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044BDA" w:rsidRPr="00867675" w14:paraId="7F25AC42" w14:textId="5A7B6128" w:rsidTr="004A1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tcBorders>
              <w:top w:val="single" w:sz="4" w:space="0" w:color="006666"/>
              <w:left w:val="single" w:sz="4" w:space="0" w:color="006666"/>
              <w:bottom w:val="nil"/>
              <w:right w:val="single" w:sz="4" w:space="0" w:color="006666"/>
            </w:tcBorders>
          </w:tcPr>
          <w:p w14:paraId="291F8BE2" w14:textId="034F5FAB" w:rsidR="00044BDA" w:rsidRPr="00867675" w:rsidRDefault="00044BDA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1049C9">
              <w:rPr>
                <w:rFonts w:ascii="Times New Roman" w:hAnsi="Times New Roman" w:cs="Times New Roman"/>
                <w:sz w:val="24"/>
                <w:szCs w:val="24"/>
              </w:rPr>
              <w:t>30-10:15</w:t>
            </w:r>
          </w:p>
        </w:tc>
        <w:tc>
          <w:tcPr>
            <w:tcW w:w="6242" w:type="dxa"/>
            <w:tcBorders>
              <w:top w:val="single" w:sz="4" w:space="0" w:color="006666"/>
              <w:left w:val="single" w:sz="4" w:space="0" w:color="006666"/>
              <w:bottom w:val="nil"/>
              <w:right w:val="single" w:sz="4" w:space="0" w:color="006666"/>
            </w:tcBorders>
          </w:tcPr>
          <w:p w14:paraId="3A462B2D" w14:textId="77777777" w:rsidR="00044BDA" w:rsidRPr="00867675" w:rsidRDefault="00044BDA" w:rsidP="00CC4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Phiên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thể</w:t>
            </w:r>
            <w:proofErr w:type="spellEnd"/>
          </w:p>
        </w:tc>
        <w:tc>
          <w:tcPr>
            <w:tcW w:w="1843" w:type="dxa"/>
            <w:tcBorders>
              <w:top w:val="single" w:sz="4" w:space="0" w:color="006666"/>
              <w:left w:val="single" w:sz="4" w:space="0" w:color="006666"/>
              <w:bottom w:val="nil"/>
            </w:tcBorders>
          </w:tcPr>
          <w:p w14:paraId="30F34187" w14:textId="77777777" w:rsidR="00044BDA" w:rsidRPr="00867675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4A4B1658" w14:textId="77777777" w:rsidR="00044BDA" w:rsidRPr="00867675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DA" w:rsidRPr="00867675" w14:paraId="7313C76B" w14:textId="3DA50D81" w:rsidTr="004A1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tcBorders>
              <w:top w:val="nil"/>
              <w:left w:val="single" w:sz="4" w:space="0" w:color="006666"/>
              <w:bottom w:val="nil"/>
              <w:right w:val="single" w:sz="4" w:space="0" w:color="006666"/>
            </w:tcBorders>
          </w:tcPr>
          <w:p w14:paraId="634E6679" w14:textId="77777777" w:rsidR="00044BDA" w:rsidRPr="00867675" w:rsidRDefault="00044BDA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nil"/>
              <w:left w:val="single" w:sz="4" w:space="0" w:color="006666"/>
              <w:bottom w:val="nil"/>
              <w:right w:val="single" w:sz="4" w:space="0" w:color="006666"/>
            </w:tcBorders>
          </w:tcPr>
          <w:p w14:paraId="51BE0B98" w14:textId="79ED9BC8" w:rsidR="00044BDA" w:rsidRPr="00867675" w:rsidRDefault="00044BDA" w:rsidP="000C4345">
            <w:pPr>
              <w:pStyle w:val="ListParagraph"/>
              <w:numPr>
                <w:ilvl w:val="0"/>
                <w:numId w:val="5"/>
              </w:numPr>
              <w:suppressAutoHyphens w:val="0"/>
              <w:spacing w:before="0"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Giới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thiệu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các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sáng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kiến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chính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về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giao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rừng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và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tài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liệu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hóa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về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quyền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dụng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theo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phong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tục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các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nước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Mê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Công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Mê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Côn</w:t>
            </w:r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6666"/>
              <w:bottom w:val="nil"/>
            </w:tcBorders>
          </w:tcPr>
          <w:p w14:paraId="02CFA5AE" w14:textId="77777777" w:rsidR="00044BDA" w:rsidRPr="00867675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MRLG</w:t>
            </w:r>
          </w:p>
        </w:tc>
        <w:tc>
          <w:tcPr>
            <w:tcW w:w="4820" w:type="dxa"/>
            <w:vMerge/>
          </w:tcPr>
          <w:p w14:paraId="0003D80C" w14:textId="77777777" w:rsidR="00044BDA" w:rsidRPr="00867675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DA" w:rsidRPr="00867675" w14:paraId="6CFD2732" w14:textId="2E83F118" w:rsidTr="004A1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tcBorders>
              <w:top w:val="nil"/>
              <w:left w:val="single" w:sz="4" w:space="0" w:color="006666"/>
              <w:bottom w:val="nil"/>
              <w:right w:val="single" w:sz="4" w:space="0" w:color="006666"/>
            </w:tcBorders>
          </w:tcPr>
          <w:p w14:paraId="58D65174" w14:textId="77777777" w:rsidR="00044BDA" w:rsidRPr="00867675" w:rsidRDefault="00044BDA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nil"/>
              <w:left w:val="single" w:sz="4" w:space="0" w:color="006666"/>
              <w:bottom w:val="nil"/>
              <w:right w:val="single" w:sz="4" w:space="0" w:color="006666"/>
            </w:tcBorders>
          </w:tcPr>
          <w:p w14:paraId="30FFAA2E" w14:textId="38558771" w:rsidR="00044BDA" w:rsidRPr="00867675" w:rsidRDefault="00044BDA" w:rsidP="000C4345">
            <w:pPr>
              <w:pStyle w:val="ListParagraph"/>
              <w:numPr>
                <w:ilvl w:val="0"/>
                <w:numId w:val="5"/>
              </w:numPr>
              <w:suppressAutoHyphens w:val="0"/>
              <w:spacing w:before="0"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Lào</w:t>
            </w:r>
            <w:proofErr w:type="spellEnd"/>
            <w:r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Kinh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nghiệm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đàn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liên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minh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đa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ngành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để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củng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cố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quyền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dụng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rừng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6666"/>
              <w:bottom w:val="nil"/>
            </w:tcBorders>
          </w:tcPr>
          <w:p w14:paraId="5B3074C9" w14:textId="6486B82E" w:rsidR="00044BDA" w:rsidRPr="00C8267D" w:rsidRDefault="00C8267D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67D">
              <w:rPr>
                <w:rStyle w:val="speaker-name"/>
                <w:sz w:val="21"/>
                <w:szCs w:val="21"/>
              </w:rPr>
              <w:t>Sisoulath</w:t>
            </w:r>
            <w:proofErr w:type="spellEnd"/>
            <w:r w:rsidRPr="00C8267D">
              <w:rPr>
                <w:rStyle w:val="speaker-name"/>
                <w:sz w:val="21"/>
                <w:szCs w:val="21"/>
              </w:rPr>
              <w:t xml:space="preserve"> </w:t>
            </w:r>
            <w:proofErr w:type="spellStart"/>
            <w:r w:rsidRPr="00C8267D">
              <w:rPr>
                <w:rStyle w:val="speaker-name"/>
                <w:sz w:val="21"/>
                <w:szCs w:val="21"/>
              </w:rPr>
              <w:t>Viladeth</w:t>
            </w:r>
            <w:proofErr w:type="spellEnd"/>
            <w:r w:rsidRPr="00C8267D">
              <w:rPr>
                <w:rStyle w:val="speaker-name"/>
                <w:sz w:val="21"/>
                <w:szCs w:val="21"/>
              </w:rPr>
              <w:t>, GIZ Laos</w:t>
            </w:r>
          </w:p>
        </w:tc>
        <w:tc>
          <w:tcPr>
            <w:tcW w:w="4820" w:type="dxa"/>
            <w:vMerge/>
          </w:tcPr>
          <w:p w14:paraId="16C4EA0F" w14:textId="77777777" w:rsidR="00044BDA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DA" w:rsidRPr="00867675" w14:paraId="1F792F0C" w14:textId="1B53F590" w:rsidTr="004A1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14:paraId="46D5A3BF" w14:textId="77777777" w:rsidR="00044BDA" w:rsidRPr="00867675" w:rsidRDefault="00044BDA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14:paraId="0CF7B686" w14:textId="4CD2D194" w:rsidR="00044BDA" w:rsidRPr="00867675" w:rsidRDefault="00044BDA" w:rsidP="000C4345">
            <w:pPr>
              <w:pStyle w:val="ListParagraph"/>
              <w:numPr>
                <w:ilvl w:val="0"/>
                <w:numId w:val="5"/>
              </w:numPr>
              <w:suppressAutoHyphens w:val="0"/>
              <w:spacing w:before="0"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Việt Nam</w:t>
            </w:r>
            <w:r w:rsidRPr="00867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Giao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lại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rừng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trong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các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thí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về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Quản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lý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rừng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dựa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vào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cộng</w:t>
            </w:r>
            <w:proofErr w:type="spellEnd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eastAsia="Calibri" w:hAnsi="Times New Roman" w:cs="Times New Roman"/>
                <w:sz w:val="24"/>
                <w:szCs w:val="24"/>
              </w:rPr>
              <w:t>đồng</w:t>
            </w:r>
            <w:proofErr w:type="spellEnd"/>
          </w:p>
          <w:p w14:paraId="1621E7E2" w14:textId="77777777" w:rsidR="00044BDA" w:rsidRPr="00867675" w:rsidRDefault="00044BDA" w:rsidP="00CC4F18">
            <w:pPr>
              <w:pStyle w:val="ListParagraph"/>
              <w:suppressAutoHyphens w:val="0"/>
              <w:spacing w:before="0"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6666"/>
              <w:bottom w:val="single" w:sz="4" w:space="0" w:color="006666"/>
            </w:tcBorders>
          </w:tcPr>
          <w:p w14:paraId="2DC97B3B" w14:textId="5F13468B" w:rsidR="00044BDA" w:rsidRPr="00867675" w:rsidRDefault="00376B76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Anh </w:t>
            </w:r>
            <w:proofErr w:type="spellStart"/>
            <w:r w:rsidR="00F91011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 w:rsidR="00F910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44BDA">
              <w:rPr>
                <w:rFonts w:ascii="Times New Roman" w:hAnsi="Times New Roman" w:cs="Times New Roman"/>
                <w:sz w:val="24"/>
                <w:szCs w:val="24"/>
              </w:rPr>
              <w:t>Forland</w:t>
            </w:r>
            <w:proofErr w:type="spellEnd"/>
            <w:r w:rsidR="00044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894DC4" w14:textId="77777777" w:rsidR="00044BDA" w:rsidRPr="00867675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7F0068AB" w14:textId="77777777" w:rsidR="00044BDA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DA" w:rsidRPr="00867675" w14:paraId="7FCEE8ED" w14:textId="4DBC5807" w:rsidTr="004A1B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14:paraId="070EA6D8" w14:textId="49A499E7" w:rsidR="00044BDA" w:rsidRPr="00867675" w:rsidRDefault="00044BDA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1049C9">
              <w:rPr>
                <w:rFonts w:ascii="Times New Roman" w:hAnsi="Times New Roman" w:cs="Times New Roman"/>
                <w:sz w:val="24"/>
                <w:szCs w:val="24"/>
              </w:rPr>
              <w:t>15-10:45</w:t>
            </w:r>
          </w:p>
        </w:tc>
        <w:tc>
          <w:tcPr>
            <w:tcW w:w="624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14:paraId="58236AE2" w14:textId="4B8EF9F1" w:rsidR="00044BDA" w:rsidRPr="00867675" w:rsidRDefault="00044BDA" w:rsidP="00CC4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Phiên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Đáp</w:t>
            </w:r>
            <w:proofErr w:type="spellEnd"/>
          </w:p>
          <w:p w14:paraId="61C845B4" w14:textId="77777777" w:rsidR="00044BDA" w:rsidRPr="00867675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</w:tcBorders>
          </w:tcPr>
          <w:p w14:paraId="5B26EFEB" w14:textId="276EB042" w:rsidR="00044BDA" w:rsidRPr="00867675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VNFOREST, </w:t>
            </w:r>
            <w:r w:rsidR="001049C9">
              <w:rPr>
                <w:rFonts w:ascii="Times New Roman" w:hAnsi="Times New Roman" w:cs="Times New Roman"/>
                <w:sz w:val="24"/>
                <w:szCs w:val="24"/>
              </w:rPr>
              <w:t xml:space="preserve">Department of Forestry </w:t>
            </w:r>
            <w:proofErr w:type="spellStart"/>
            <w:r w:rsidR="001049C9">
              <w:rPr>
                <w:rFonts w:ascii="Times New Roman" w:hAnsi="Times New Roman" w:cs="Times New Roman"/>
                <w:sz w:val="24"/>
                <w:szCs w:val="24"/>
              </w:rPr>
              <w:t>Lào</w:t>
            </w:r>
            <w:proofErr w:type="spellEnd"/>
            <w:r w:rsidR="001049C9">
              <w:rPr>
                <w:rFonts w:ascii="Times New Roman" w:hAnsi="Times New Roman" w:cs="Times New Roman"/>
                <w:sz w:val="24"/>
                <w:szCs w:val="24"/>
              </w:rPr>
              <w:t>, RECOFTC</w:t>
            </w:r>
          </w:p>
        </w:tc>
        <w:tc>
          <w:tcPr>
            <w:tcW w:w="4820" w:type="dxa"/>
            <w:vMerge/>
            <w:tcBorders>
              <w:bottom w:val="single" w:sz="4" w:space="0" w:color="006666"/>
            </w:tcBorders>
          </w:tcPr>
          <w:p w14:paraId="4D89D5FD" w14:textId="77777777" w:rsidR="00044BDA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DA" w:rsidRPr="00867675" w14:paraId="77A9C2EB" w14:textId="3BE335C2" w:rsidTr="00044BDA">
        <w:tc>
          <w:tcPr>
            <w:tcW w:w="1555" w:type="dxa"/>
            <w:tcBorders>
              <w:bottom w:val="single" w:sz="4" w:space="0" w:color="006666"/>
            </w:tcBorders>
            <w:shd w:val="clear" w:color="auto" w:fill="00D1CC"/>
          </w:tcPr>
          <w:p w14:paraId="3FCAD524" w14:textId="1A09E1D6" w:rsidR="00044BDA" w:rsidRPr="00867675" w:rsidRDefault="00044BDA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1853375"/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0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1011">
              <w:rPr>
                <w:rFonts w:ascii="Times New Roman" w:hAnsi="Times New Roman" w:cs="Times New Roman"/>
                <w:sz w:val="24"/>
                <w:szCs w:val="24"/>
              </w:rPr>
              <w:t>45-11:15</w:t>
            </w:r>
          </w:p>
        </w:tc>
        <w:tc>
          <w:tcPr>
            <w:tcW w:w="6242" w:type="dxa"/>
            <w:tcBorders>
              <w:bottom w:val="single" w:sz="4" w:space="0" w:color="006666"/>
            </w:tcBorders>
            <w:shd w:val="clear" w:color="auto" w:fill="00D1CC"/>
          </w:tcPr>
          <w:p w14:paraId="635FA875" w14:textId="77777777" w:rsidR="00044BDA" w:rsidRPr="00867675" w:rsidRDefault="00044BDA" w:rsidP="00F9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lao</w:t>
            </w:r>
          </w:p>
        </w:tc>
        <w:tc>
          <w:tcPr>
            <w:tcW w:w="1843" w:type="dxa"/>
            <w:tcBorders>
              <w:bottom w:val="single" w:sz="4" w:space="0" w:color="006666"/>
            </w:tcBorders>
            <w:shd w:val="clear" w:color="auto" w:fill="00D1CC"/>
          </w:tcPr>
          <w:p w14:paraId="67CE7D4C" w14:textId="77777777" w:rsidR="00044BDA" w:rsidRPr="00867675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6666"/>
            </w:tcBorders>
            <w:shd w:val="clear" w:color="auto" w:fill="00D1CC"/>
          </w:tcPr>
          <w:p w14:paraId="16922E11" w14:textId="77777777" w:rsidR="00044BDA" w:rsidRPr="00867675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DA" w:rsidRPr="00867675" w14:paraId="3F5CC155" w14:textId="00FE0CCF" w:rsidTr="00044BDA">
        <w:trPr>
          <w:trHeight w:val="989"/>
        </w:trPr>
        <w:tc>
          <w:tcPr>
            <w:tcW w:w="1555" w:type="dxa"/>
            <w:vMerge w:val="restart"/>
          </w:tcPr>
          <w:p w14:paraId="46A7AA4E" w14:textId="0587CFEF" w:rsidR="00044BDA" w:rsidRPr="00867675" w:rsidRDefault="00044BDA" w:rsidP="00CC4F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1853095"/>
            <w:bookmarkEnd w:id="1"/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F91011">
              <w:rPr>
                <w:rFonts w:ascii="Times New Roman" w:hAnsi="Times New Roman" w:cs="Times New Roman"/>
                <w:sz w:val="24"/>
                <w:szCs w:val="24"/>
              </w:rPr>
              <w:t>15- 12:00</w:t>
            </w:r>
          </w:p>
        </w:tc>
        <w:tc>
          <w:tcPr>
            <w:tcW w:w="6242" w:type="dxa"/>
          </w:tcPr>
          <w:p w14:paraId="293D52C5" w14:textId="7F549D96" w:rsidR="00044BDA" w:rsidRPr="00867675" w:rsidRDefault="00044BDA" w:rsidP="00CC4F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Chia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Thảo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trực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tuyến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9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song </w:t>
            </w:r>
            <w:proofErr w:type="spellStart"/>
            <w:r w:rsidR="00F91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song</w:t>
            </w:r>
            <w:proofErr w:type="spellEnd"/>
          </w:p>
          <w:p w14:paraId="106FA2E9" w14:textId="4826647D" w:rsidR="00044BDA" w:rsidRPr="00044BDA" w:rsidRDefault="00044BDA" w:rsidP="0037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Nhóm</w:t>
            </w:r>
            <w:proofErr w:type="spellEnd"/>
            <w:r w:rsidRPr="00044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1: </w:t>
            </w:r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Giao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quyền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sử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dụng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rừng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phát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triển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doanh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nghiệp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dựa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vào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đồng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sản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xuất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măng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khô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Mã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Liềng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Tuyên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hóa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Quảng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Bình</w:t>
            </w:r>
            <w:proofErr w:type="spellEnd"/>
          </w:p>
        </w:tc>
        <w:tc>
          <w:tcPr>
            <w:tcW w:w="1843" w:type="dxa"/>
          </w:tcPr>
          <w:p w14:paraId="25C9866F" w14:textId="77777777" w:rsidR="00044BDA" w:rsidRPr="00867675" w:rsidRDefault="00044BDA" w:rsidP="00CC4F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E4BB9" w14:textId="77777777" w:rsidR="00044BDA" w:rsidRDefault="00044BDA" w:rsidP="000C4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51688" w14:textId="6A062B6F" w:rsidR="00044BDA" w:rsidRDefault="00376B76" w:rsidP="000C4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Anh </w:t>
            </w:r>
            <w:proofErr w:type="spellStart"/>
            <w:r w:rsidR="00044BDA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 w:rsidR="00044B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44BDA">
              <w:rPr>
                <w:rFonts w:ascii="Times New Roman" w:hAnsi="Times New Roman" w:cs="Times New Roman"/>
                <w:sz w:val="24"/>
                <w:szCs w:val="24"/>
              </w:rPr>
              <w:t>Forland</w:t>
            </w:r>
            <w:proofErr w:type="spellEnd"/>
          </w:p>
          <w:p w14:paraId="6EC38AC1" w14:textId="77777777" w:rsidR="00044BDA" w:rsidRDefault="00044BDA" w:rsidP="000C4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7163C" w14:textId="1D5BB213" w:rsidR="00044BDA" w:rsidRPr="00867675" w:rsidRDefault="00044BDA" w:rsidP="000C43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D3E1161" w14:textId="164E2309" w:rsidR="00044BDA" w:rsidRPr="00867675" w:rsidRDefault="00983961" w:rsidP="00CC4F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success" w:history="1">
              <w:r w:rsidR="00044BDA" w:rsidRPr="00044BD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https://zoom.us/j/92354559853#success</w:t>
              </w:r>
            </w:hyperlink>
          </w:p>
        </w:tc>
      </w:tr>
      <w:tr w:rsidR="00044BDA" w:rsidRPr="00867675" w14:paraId="7F793BC6" w14:textId="77777777" w:rsidTr="00044BDA">
        <w:trPr>
          <w:trHeight w:val="989"/>
        </w:trPr>
        <w:tc>
          <w:tcPr>
            <w:tcW w:w="1555" w:type="dxa"/>
            <w:vMerge/>
          </w:tcPr>
          <w:p w14:paraId="59D30425" w14:textId="77777777" w:rsidR="00044BDA" w:rsidRPr="00867675" w:rsidRDefault="00044BDA" w:rsidP="00CC4F1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14:paraId="0F52F18F" w14:textId="199F6E42" w:rsidR="00044BDA" w:rsidRDefault="00044BDA" w:rsidP="00376B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4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Nhóm</w:t>
            </w:r>
            <w:proofErr w:type="spellEnd"/>
            <w:r w:rsidRPr="00044B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2:</w:t>
            </w:r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Củng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cố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quyền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sử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dụng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rừng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của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đồng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thông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qua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cách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tiếp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cận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đồng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quản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lý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phát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triển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sinh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kế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dựa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vào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</w:t>
            </w:r>
            <w:proofErr w:type="spellEnd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76B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đồng</w:t>
            </w:r>
            <w:proofErr w:type="spellEnd"/>
            <w:r w:rsidR="00BB0F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ở </w:t>
            </w:r>
            <w:proofErr w:type="spellStart"/>
            <w:r w:rsidR="00BB0F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Hòa</w:t>
            </w:r>
            <w:proofErr w:type="spellEnd"/>
            <w:r w:rsidR="00BB0F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0F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Bình</w:t>
            </w:r>
            <w:proofErr w:type="spellEnd"/>
            <w:r w:rsidR="00BB0F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14:paraId="7C09C6EC" w14:textId="4889C5AB" w:rsidR="00044BDA" w:rsidRPr="00867675" w:rsidRDefault="00376B76" w:rsidP="00CC4F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Anh </w:t>
            </w:r>
            <w:proofErr w:type="spellStart"/>
            <w:r w:rsidR="00044BDA">
              <w:rPr>
                <w:rFonts w:ascii="Times New Roman" w:hAnsi="Times New Roman" w:cs="Times New Roman"/>
                <w:sz w:val="24"/>
                <w:szCs w:val="24"/>
              </w:rPr>
              <w:t>Hải</w:t>
            </w:r>
            <w:proofErr w:type="spellEnd"/>
            <w:r w:rsidR="00044BDA">
              <w:rPr>
                <w:rFonts w:ascii="Times New Roman" w:hAnsi="Times New Roman" w:cs="Times New Roman"/>
                <w:sz w:val="24"/>
                <w:szCs w:val="24"/>
              </w:rPr>
              <w:t>, RIC</w:t>
            </w:r>
          </w:p>
        </w:tc>
        <w:tc>
          <w:tcPr>
            <w:tcW w:w="4820" w:type="dxa"/>
          </w:tcPr>
          <w:p w14:paraId="186BA43F" w14:textId="4E95A0E5" w:rsidR="00044BDA" w:rsidRDefault="00983961" w:rsidP="00CC4F1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anchor="success" w:history="1">
              <w:r w:rsidR="00044BDA" w:rsidRPr="00044BD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https://zoom.us/j/95161098338#success</w:t>
              </w:r>
            </w:hyperlink>
          </w:p>
          <w:p w14:paraId="1E2152FB" w14:textId="3CC6244E" w:rsidR="00044BDA" w:rsidRPr="00867675" w:rsidRDefault="00044BDA" w:rsidP="00CC4F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DA" w:rsidRPr="00867675" w14:paraId="7EAF50D8" w14:textId="412D8836" w:rsidTr="00044BDA">
        <w:tc>
          <w:tcPr>
            <w:tcW w:w="1555" w:type="dxa"/>
            <w:tcBorders>
              <w:bottom w:val="single" w:sz="4" w:space="0" w:color="006666"/>
            </w:tcBorders>
            <w:shd w:val="clear" w:color="auto" w:fill="00D1CC"/>
          </w:tcPr>
          <w:p w14:paraId="6471A2EF" w14:textId="4116B684" w:rsidR="00044BDA" w:rsidRPr="00867675" w:rsidRDefault="00044BDA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bottom w:val="single" w:sz="4" w:space="0" w:color="006666"/>
            </w:tcBorders>
            <w:shd w:val="clear" w:color="auto" w:fill="00D1CC"/>
          </w:tcPr>
          <w:p w14:paraId="7684887B" w14:textId="77777777" w:rsidR="00044BDA" w:rsidRPr="00867675" w:rsidRDefault="00044BDA" w:rsidP="002C2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006666"/>
            </w:tcBorders>
            <w:shd w:val="clear" w:color="auto" w:fill="00D1CC"/>
          </w:tcPr>
          <w:p w14:paraId="5574D8D5" w14:textId="77777777" w:rsidR="00044BDA" w:rsidRPr="00867675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6666"/>
            </w:tcBorders>
            <w:shd w:val="clear" w:color="auto" w:fill="00D1CC"/>
          </w:tcPr>
          <w:p w14:paraId="0ACF5A06" w14:textId="77777777" w:rsidR="00044BDA" w:rsidRPr="00867675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044BDA" w:rsidRPr="00867675" w14:paraId="43453B56" w14:textId="4FBD3E3E" w:rsidTr="00044BDA">
        <w:tc>
          <w:tcPr>
            <w:tcW w:w="1555" w:type="dxa"/>
          </w:tcPr>
          <w:p w14:paraId="26BD7D22" w14:textId="4BA5CB15" w:rsidR="00044BDA" w:rsidRPr="00867675" w:rsidRDefault="00044BDA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011">
              <w:rPr>
                <w:rFonts w:ascii="Times New Roman" w:hAnsi="Times New Roman" w:cs="Times New Roman"/>
                <w:sz w:val="24"/>
                <w:szCs w:val="24"/>
              </w:rPr>
              <w:t>2:15-12:30</w:t>
            </w:r>
          </w:p>
        </w:tc>
        <w:tc>
          <w:tcPr>
            <w:tcW w:w="6242" w:type="dxa"/>
          </w:tcPr>
          <w:p w14:paraId="4E765532" w14:textId="19DEEE35" w:rsidR="00044BDA" w:rsidRPr="00867675" w:rsidRDefault="00044BDA" w:rsidP="00CC4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Phiên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thể</w:t>
            </w:r>
            <w:proofErr w:type="spellEnd"/>
          </w:p>
          <w:p w14:paraId="2CAF42D2" w14:textId="4BDD4959" w:rsidR="00044BDA" w:rsidRPr="00867675" w:rsidRDefault="00044BDA" w:rsidP="00CC4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kế</w:t>
            </w:r>
            <w:proofErr w:type="spellEnd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hoạch</w:t>
            </w:r>
            <w:proofErr w:type="spellEnd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</w:t>
            </w:r>
            <w:proofErr w:type="spellEnd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tiếp</w:t>
            </w:r>
            <w:proofErr w:type="spellEnd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</w:p>
        </w:tc>
        <w:tc>
          <w:tcPr>
            <w:tcW w:w="1843" w:type="dxa"/>
          </w:tcPr>
          <w:p w14:paraId="5AA33C18" w14:textId="56EEFEFB" w:rsidR="00044BDA" w:rsidRPr="00867675" w:rsidRDefault="00E833F9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Akiko, </w:t>
            </w:r>
            <w:r w:rsidR="00044BDA" w:rsidRPr="00867675">
              <w:rPr>
                <w:rFonts w:ascii="Times New Roman" w:hAnsi="Times New Roman" w:cs="Times New Roman"/>
                <w:sz w:val="24"/>
                <w:szCs w:val="24"/>
              </w:rPr>
              <w:t>FAO</w:t>
            </w:r>
          </w:p>
        </w:tc>
        <w:tc>
          <w:tcPr>
            <w:tcW w:w="4820" w:type="dxa"/>
          </w:tcPr>
          <w:p w14:paraId="0CA7FE90" w14:textId="77777777" w:rsidR="00044BDA" w:rsidRDefault="00983961" w:rsidP="00044BDA">
            <w:pPr>
              <w:jc w:val="center"/>
              <w:rPr>
                <w:color w:val="FF0000"/>
              </w:rPr>
            </w:pPr>
            <w:hyperlink r:id="rId8" w:anchor="success" w:history="1">
              <w:r w:rsidR="00044BDA" w:rsidRPr="002C37E5">
                <w:rPr>
                  <w:rStyle w:val="Hyperlink"/>
                </w:rPr>
                <w:t>https://zoom.us/j/98852600773#success</w:t>
              </w:r>
            </w:hyperlink>
          </w:p>
          <w:p w14:paraId="2A09B4DB" w14:textId="77777777" w:rsidR="00044BDA" w:rsidRPr="00867675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DA" w:rsidRPr="00867675" w14:paraId="686F2260" w14:textId="618D9001" w:rsidTr="00044BDA">
        <w:tc>
          <w:tcPr>
            <w:tcW w:w="1555" w:type="dxa"/>
            <w:tcBorders>
              <w:top w:val="single" w:sz="4" w:space="0" w:color="006666"/>
            </w:tcBorders>
            <w:shd w:val="clear" w:color="auto" w:fill="1F3864" w:themeFill="accent5" w:themeFillShade="80"/>
          </w:tcPr>
          <w:p w14:paraId="108C7010" w14:textId="7FE6D8AE" w:rsidR="00044BDA" w:rsidRPr="00867675" w:rsidRDefault="00044BDA" w:rsidP="00CC4F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14:00 – 1</w:t>
            </w:r>
            <w:r w:rsidR="005F704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7</w:t>
            </w:r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:</w:t>
            </w:r>
            <w:r w:rsidR="005F704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0</w:t>
            </w:r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8085" w:type="dxa"/>
            <w:gridSpan w:val="2"/>
            <w:tcBorders>
              <w:top w:val="single" w:sz="4" w:space="0" w:color="006666"/>
            </w:tcBorders>
            <w:shd w:val="clear" w:color="auto" w:fill="1F3864" w:themeFill="accent5" w:themeFillShade="80"/>
          </w:tcPr>
          <w:p w14:paraId="76B3BD39" w14:textId="0A35C1F0" w:rsidR="00044BDA" w:rsidRPr="00867675" w:rsidRDefault="00044BDA" w:rsidP="00D279E8">
            <w:pP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Phiên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2: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Củng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cố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quyền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ử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dụng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rừng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theo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phong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tục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và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tập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thể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khu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vực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Mê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</w:t>
            </w:r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ông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: Xu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hướng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công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nhận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quyền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dụng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rừng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theo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phong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tục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toàn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khu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vực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và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toàn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cầu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và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cách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tận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dụng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các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đàn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khu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vực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để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củng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cố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việc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đảm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bảo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quyền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dụng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rừng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ở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cấp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quốc</w:t>
            </w:r>
            <w:proofErr w:type="spellEnd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D279E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4820" w:type="dxa"/>
            <w:tcBorders>
              <w:top w:val="single" w:sz="4" w:space="0" w:color="006666"/>
            </w:tcBorders>
            <w:shd w:val="clear" w:color="auto" w:fill="1F3864" w:themeFill="accent5" w:themeFillShade="80"/>
          </w:tcPr>
          <w:p w14:paraId="0EDA50F4" w14:textId="77777777" w:rsidR="00044BDA" w:rsidRDefault="00044BDA" w:rsidP="00D279E8">
            <w:pP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044BDA" w:rsidRPr="00867675" w14:paraId="5EE7E2C7" w14:textId="68606B44" w:rsidTr="00AA241C">
        <w:tc>
          <w:tcPr>
            <w:tcW w:w="1555" w:type="dxa"/>
            <w:tcBorders>
              <w:bottom w:val="nil"/>
            </w:tcBorders>
          </w:tcPr>
          <w:p w14:paraId="0A86A1A8" w14:textId="121811D5" w:rsidR="00044BDA" w:rsidRPr="00867675" w:rsidRDefault="00044BDA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="00F91011">
              <w:rPr>
                <w:rFonts w:ascii="Times New Roman" w:hAnsi="Times New Roman" w:cs="Times New Roman"/>
                <w:sz w:val="24"/>
                <w:szCs w:val="24"/>
              </w:rPr>
              <w:t>:14:45</w:t>
            </w:r>
          </w:p>
        </w:tc>
        <w:tc>
          <w:tcPr>
            <w:tcW w:w="6242" w:type="dxa"/>
            <w:tcBorders>
              <w:bottom w:val="nil"/>
            </w:tcBorders>
          </w:tcPr>
          <w:p w14:paraId="69F46945" w14:textId="04A88E47" w:rsidR="00044BDA" w:rsidRPr="00867675" w:rsidRDefault="00044BDA" w:rsidP="00CC4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Phiên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thể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14:paraId="60776198" w14:textId="77777777" w:rsidR="00044BDA" w:rsidRPr="00867675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14:paraId="7C6C3E93" w14:textId="1A221768" w:rsidR="00044BDA" w:rsidRDefault="00983961" w:rsidP="00CC4F18">
            <w:hyperlink r:id="rId9" w:anchor="success" w:history="1">
              <w:r w:rsidR="00044BDA" w:rsidRPr="002C37E5">
                <w:rPr>
                  <w:rStyle w:val="Hyperlink"/>
                </w:rPr>
                <w:t>https://zoom.us/j/92393065785#success</w:t>
              </w:r>
            </w:hyperlink>
          </w:p>
          <w:p w14:paraId="56000C9C" w14:textId="1EA00854" w:rsidR="00044BDA" w:rsidRPr="00867675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DA" w:rsidRPr="00867675" w14:paraId="38EDADB1" w14:textId="5AF08EA4" w:rsidTr="00AA241C">
        <w:tc>
          <w:tcPr>
            <w:tcW w:w="1555" w:type="dxa"/>
            <w:tcBorders>
              <w:top w:val="nil"/>
              <w:bottom w:val="nil"/>
            </w:tcBorders>
          </w:tcPr>
          <w:p w14:paraId="00F3CEFA" w14:textId="77777777" w:rsidR="00044BDA" w:rsidRPr="00867675" w:rsidRDefault="00044BDA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14:paraId="245808C4" w14:textId="545E0E91" w:rsidR="00044BDA" w:rsidRPr="00867675" w:rsidRDefault="00044BDA" w:rsidP="005F09F9">
            <w:pPr>
              <w:pStyle w:val="ListParagraph"/>
              <w:numPr>
                <w:ilvl w:val="0"/>
                <w:numId w:val="6"/>
              </w:numPr>
              <w:suppressAutoHyphens w:val="0"/>
              <w:spacing w:before="0"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Giới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thiệu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Các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xu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hướng</w:t>
            </w:r>
            <w:proofErr w:type="spellEnd"/>
            <w:r w:rsidR="00E833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33F9">
              <w:rPr>
                <w:rFonts w:ascii="Times New Roman" w:eastAsia="Calibri" w:hAnsi="Times New Roman" w:cs="Times New Roman"/>
                <w:sz w:val="24"/>
                <w:szCs w:val="24"/>
              </w:rPr>
              <w:t>về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quyền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rừng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trong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khu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vực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và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toàn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cầu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05506AB" w14:textId="77777777" w:rsidR="00044BDA" w:rsidRPr="00867675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FAO</w:t>
            </w:r>
          </w:p>
        </w:tc>
        <w:tc>
          <w:tcPr>
            <w:tcW w:w="4820" w:type="dxa"/>
            <w:vMerge/>
          </w:tcPr>
          <w:p w14:paraId="599D1ED7" w14:textId="77777777" w:rsidR="00044BDA" w:rsidRPr="00867675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DA" w:rsidRPr="00867675" w14:paraId="7C189C28" w14:textId="7BB50235" w:rsidTr="00AA241C">
        <w:tc>
          <w:tcPr>
            <w:tcW w:w="1555" w:type="dxa"/>
            <w:tcBorders>
              <w:top w:val="nil"/>
              <w:bottom w:val="nil"/>
            </w:tcBorders>
          </w:tcPr>
          <w:p w14:paraId="112D401C" w14:textId="77777777" w:rsidR="00044BDA" w:rsidRPr="00867675" w:rsidRDefault="00044BDA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14:paraId="10013FBA" w14:textId="77777777" w:rsidR="00044BDA" w:rsidRPr="00867675" w:rsidRDefault="00044BDA" w:rsidP="005F09F9">
            <w:pPr>
              <w:pStyle w:val="ListParagraph"/>
              <w:numPr>
                <w:ilvl w:val="0"/>
                <w:numId w:val="6"/>
              </w:numPr>
              <w:suppressAutoHyphens w:val="0"/>
              <w:spacing w:before="0"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Kinh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nghiệm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của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Đối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tác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ASEAN-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Thụy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Sĩ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về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Lâm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nghiệp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Xã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hội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và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Biến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đổi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Khí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hậu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(ASFCC),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Nhóm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Công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tác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ASEAN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về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Lâm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nghiệp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Xã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hội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và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tác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động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đến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các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chính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sách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lâm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nghiệp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xã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hội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quốc</w:t>
            </w:r>
            <w:proofErr w:type="spellEnd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eastAsia="Calibri" w:hAnsi="Times New Roman" w:cs="Times New Roman"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AF675F9" w14:textId="77777777" w:rsidR="00044BDA" w:rsidRPr="00867675" w:rsidRDefault="00044BDA" w:rsidP="005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t xml:space="preserve"> </w:t>
            </w:r>
            <w:r w:rsidRPr="005F09F9">
              <w:rPr>
                <w:rFonts w:ascii="Times New Roman" w:hAnsi="Times New Roman" w:cs="Times New Roman"/>
                <w:sz w:val="24"/>
                <w:szCs w:val="24"/>
              </w:rPr>
              <w:t>ASEAN</w:t>
            </w:r>
          </w:p>
        </w:tc>
        <w:tc>
          <w:tcPr>
            <w:tcW w:w="4820" w:type="dxa"/>
            <w:vMerge/>
          </w:tcPr>
          <w:p w14:paraId="6A229EDE" w14:textId="77777777" w:rsidR="00044BDA" w:rsidRDefault="00044BDA" w:rsidP="005F0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DA" w:rsidRPr="00867675" w14:paraId="51F9CB35" w14:textId="4D358EFA" w:rsidTr="00AA241C">
        <w:trPr>
          <w:trHeight w:val="897"/>
        </w:trPr>
        <w:tc>
          <w:tcPr>
            <w:tcW w:w="1555" w:type="dxa"/>
            <w:tcBorders>
              <w:top w:val="nil"/>
              <w:bottom w:val="single" w:sz="4" w:space="0" w:color="006666"/>
            </w:tcBorders>
          </w:tcPr>
          <w:p w14:paraId="572BAE67" w14:textId="77777777" w:rsidR="00044BDA" w:rsidRPr="00867675" w:rsidRDefault="00044BDA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nil"/>
              <w:bottom w:val="single" w:sz="4" w:space="0" w:color="006666"/>
            </w:tcBorders>
          </w:tcPr>
          <w:p w14:paraId="41CE99A2" w14:textId="0BE011E8" w:rsidR="00044BDA" w:rsidRPr="005F09F9" w:rsidRDefault="00267180" w:rsidP="005F09F9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quyền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hưởng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rừng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tục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vùng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CFT</w:t>
            </w:r>
          </w:p>
        </w:tc>
        <w:tc>
          <w:tcPr>
            <w:tcW w:w="1843" w:type="dxa"/>
            <w:tcBorders>
              <w:top w:val="nil"/>
              <w:bottom w:val="single" w:sz="4" w:space="0" w:color="006666"/>
            </w:tcBorders>
          </w:tcPr>
          <w:p w14:paraId="2DE8AB21" w14:textId="77777777" w:rsidR="00044BDA" w:rsidRPr="00867675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NTFP-EP</w:t>
            </w:r>
          </w:p>
        </w:tc>
        <w:tc>
          <w:tcPr>
            <w:tcW w:w="4820" w:type="dxa"/>
            <w:vMerge/>
          </w:tcPr>
          <w:p w14:paraId="1ABAEEFB" w14:textId="77777777" w:rsidR="00044BDA" w:rsidRPr="00867675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DA" w:rsidRPr="00867675" w14:paraId="4FFA2AA4" w14:textId="106EC4B7" w:rsidTr="00AA241C">
        <w:tc>
          <w:tcPr>
            <w:tcW w:w="1555" w:type="dxa"/>
            <w:tcBorders>
              <w:top w:val="single" w:sz="4" w:space="0" w:color="006666"/>
              <w:bottom w:val="single" w:sz="4" w:space="0" w:color="006666"/>
            </w:tcBorders>
          </w:tcPr>
          <w:p w14:paraId="76F58F43" w14:textId="576D1A40" w:rsidR="00044BDA" w:rsidRPr="00867675" w:rsidRDefault="00044BDA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6891126"/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  <w:r w:rsidR="00F91011">
              <w:rPr>
                <w:rFonts w:ascii="Times New Roman" w:hAnsi="Times New Roman" w:cs="Times New Roman"/>
                <w:sz w:val="24"/>
                <w:szCs w:val="24"/>
              </w:rPr>
              <w:t>-15:15</w:t>
            </w:r>
          </w:p>
        </w:tc>
        <w:tc>
          <w:tcPr>
            <w:tcW w:w="6242" w:type="dxa"/>
            <w:tcBorders>
              <w:top w:val="single" w:sz="4" w:space="0" w:color="006666"/>
              <w:bottom w:val="single" w:sz="4" w:space="0" w:color="006666"/>
            </w:tcBorders>
          </w:tcPr>
          <w:p w14:paraId="4585E378" w14:textId="622DC9CA" w:rsidR="00044BDA" w:rsidRPr="00867675" w:rsidRDefault="00044BDA" w:rsidP="005F09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Phiên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Đáp</w:t>
            </w:r>
            <w:proofErr w:type="spellEnd"/>
          </w:p>
          <w:p w14:paraId="3C743C40" w14:textId="77777777" w:rsidR="00044BDA" w:rsidRPr="00867675" w:rsidRDefault="00044BDA" w:rsidP="00CC4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6666"/>
              <w:bottom w:val="single" w:sz="4" w:space="0" w:color="006666"/>
            </w:tcBorders>
          </w:tcPr>
          <w:p w14:paraId="52382BEE" w14:textId="6D2DF51D" w:rsidR="00044BDA" w:rsidRPr="00867675" w:rsidRDefault="00267180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Ganz,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Recoftc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Doris Capistrano-SEARCA;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Nonette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Natalie Campbell</w:t>
            </w:r>
          </w:p>
        </w:tc>
        <w:tc>
          <w:tcPr>
            <w:tcW w:w="4820" w:type="dxa"/>
            <w:vMerge/>
            <w:tcBorders>
              <w:bottom w:val="single" w:sz="4" w:space="0" w:color="006666"/>
            </w:tcBorders>
          </w:tcPr>
          <w:p w14:paraId="047D566F" w14:textId="77777777" w:rsidR="00044BDA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044BDA" w:rsidRPr="00867675" w14:paraId="61718DB9" w14:textId="57698B68" w:rsidTr="00044BDA">
        <w:tc>
          <w:tcPr>
            <w:tcW w:w="1555" w:type="dxa"/>
            <w:tcBorders>
              <w:top w:val="single" w:sz="4" w:space="0" w:color="006666"/>
            </w:tcBorders>
            <w:shd w:val="clear" w:color="auto" w:fill="00D1CC"/>
          </w:tcPr>
          <w:p w14:paraId="4B42C5F8" w14:textId="0E185EB4" w:rsidR="00044BDA" w:rsidRPr="00867675" w:rsidRDefault="00044BDA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  <w:r w:rsidR="00C26761">
              <w:rPr>
                <w:rFonts w:ascii="Times New Roman" w:hAnsi="Times New Roman" w:cs="Times New Roman"/>
                <w:sz w:val="24"/>
                <w:szCs w:val="24"/>
              </w:rPr>
              <w:t>-15:45</w:t>
            </w:r>
          </w:p>
        </w:tc>
        <w:tc>
          <w:tcPr>
            <w:tcW w:w="6242" w:type="dxa"/>
            <w:tcBorders>
              <w:top w:val="single" w:sz="4" w:space="0" w:color="006666"/>
            </w:tcBorders>
            <w:shd w:val="clear" w:color="auto" w:fill="00D1CC"/>
          </w:tcPr>
          <w:p w14:paraId="5BB1A69D" w14:textId="77777777" w:rsidR="00044BDA" w:rsidRPr="00867675" w:rsidRDefault="00044BDA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lao</w:t>
            </w:r>
          </w:p>
        </w:tc>
        <w:tc>
          <w:tcPr>
            <w:tcW w:w="1843" w:type="dxa"/>
            <w:tcBorders>
              <w:top w:val="single" w:sz="4" w:space="0" w:color="006666"/>
            </w:tcBorders>
            <w:shd w:val="clear" w:color="auto" w:fill="00D1CC"/>
          </w:tcPr>
          <w:p w14:paraId="4951C7FA" w14:textId="77777777" w:rsidR="00044BDA" w:rsidRPr="00867675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6666"/>
            </w:tcBorders>
            <w:shd w:val="clear" w:color="auto" w:fill="00D1CC"/>
          </w:tcPr>
          <w:p w14:paraId="0715FFA2" w14:textId="77777777" w:rsidR="00044BDA" w:rsidRPr="00867675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4" w:rsidRPr="00867675" w14:paraId="43677592" w14:textId="71FC9E13" w:rsidTr="0046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vMerge w:val="restart"/>
            <w:tcBorders>
              <w:top w:val="single" w:sz="4" w:space="0" w:color="006666"/>
              <w:left w:val="single" w:sz="4" w:space="0" w:color="006666"/>
              <w:right w:val="single" w:sz="4" w:space="0" w:color="006666"/>
            </w:tcBorders>
          </w:tcPr>
          <w:p w14:paraId="5C56CC1F" w14:textId="21B837C3" w:rsidR="00E83984" w:rsidRPr="00867675" w:rsidRDefault="00E83984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  <w:r w:rsidR="00C26761">
              <w:rPr>
                <w:rFonts w:ascii="Times New Roman" w:hAnsi="Times New Roman" w:cs="Times New Roman"/>
                <w:sz w:val="24"/>
                <w:szCs w:val="24"/>
              </w:rPr>
              <w:t>-16:30</w:t>
            </w:r>
          </w:p>
        </w:tc>
        <w:tc>
          <w:tcPr>
            <w:tcW w:w="624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14:paraId="08E199E8" w14:textId="7BE009BF" w:rsidR="00E83984" w:rsidRDefault="00E83984" w:rsidP="00CC4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Chia </w:t>
            </w:r>
            <w:proofErr w:type="spellStart"/>
            <w:r w:rsidRPr="005F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nhóm</w:t>
            </w:r>
            <w:proofErr w:type="spellEnd"/>
            <w:r w:rsidRPr="005F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Thảo</w:t>
            </w:r>
            <w:proofErr w:type="spellEnd"/>
            <w:r w:rsidRPr="005F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luận</w:t>
            </w:r>
            <w:proofErr w:type="spellEnd"/>
            <w:r w:rsidRPr="005F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trực</w:t>
            </w:r>
            <w:proofErr w:type="spellEnd"/>
            <w:r w:rsidRPr="005F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tuyến</w:t>
            </w:r>
            <w:proofErr w:type="spellEnd"/>
            <w:r w:rsidRPr="005F0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6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song </w:t>
            </w:r>
            <w:proofErr w:type="spellStart"/>
            <w:r w:rsidR="00C26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song</w:t>
            </w:r>
            <w:proofErr w:type="spellEnd"/>
          </w:p>
          <w:p w14:paraId="1D6A8FDE" w14:textId="2AC78109" w:rsidR="00E83984" w:rsidRPr="00867675" w:rsidRDefault="00E83984" w:rsidP="00473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Nhóm</w:t>
            </w:r>
            <w:proofErr w:type="spellEnd"/>
            <w:r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1:</w:t>
            </w:r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Các </w:t>
            </w:r>
            <w:proofErr w:type="spellStart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bài</w:t>
            </w:r>
            <w:proofErr w:type="spellEnd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học</w:t>
            </w:r>
            <w:proofErr w:type="spellEnd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kinh</w:t>
            </w:r>
            <w:proofErr w:type="spellEnd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nghiệm</w:t>
            </w:r>
            <w:proofErr w:type="spellEnd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từ</w:t>
            </w:r>
            <w:proofErr w:type="spellEnd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các </w:t>
            </w:r>
            <w:proofErr w:type="spellStart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mô</w:t>
            </w:r>
            <w:proofErr w:type="spellEnd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hình</w:t>
            </w:r>
            <w:proofErr w:type="spellEnd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thử</w:t>
            </w:r>
            <w:proofErr w:type="spellEnd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nghiệm</w:t>
            </w:r>
            <w:proofErr w:type="spellEnd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của</w:t>
            </w:r>
            <w:proofErr w:type="spellEnd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CT workstream ở Vietnam: </w:t>
            </w:r>
            <w:proofErr w:type="spellStart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Làm</w:t>
            </w:r>
            <w:proofErr w:type="spellEnd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sao</w:t>
            </w:r>
            <w:proofErr w:type="spellEnd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để</w:t>
            </w:r>
            <w:proofErr w:type="spellEnd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</w:t>
            </w:r>
            <w:proofErr w:type="spellEnd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tỏa</w:t>
            </w:r>
            <w:proofErr w:type="spellEnd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nhân</w:t>
            </w:r>
            <w:proofErr w:type="spellEnd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rộng</w:t>
            </w:r>
            <w:proofErr w:type="spellEnd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việc</w:t>
            </w:r>
            <w:proofErr w:type="spellEnd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giao</w:t>
            </w:r>
            <w:proofErr w:type="spellEnd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đất</w:t>
            </w:r>
            <w:proofErr w:type="spellEnd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rừng</w:t>
            </w:r>
            <w:proofErr w:type="spellEnd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cho</w:t>
            </w:r>
            <w:proofErr w:type="spellEnd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</w:t>
            </w:r>
            <w:proofErr w:type="spellEnd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đồng</w:t>
            </w:r>
            <w:proofErr w:type="spellEnd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một</w:t>
            </w:r>
            <w:proofErr w:type="spellEnd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cách</w:t>
            </w:r>
            <w:proofErr w:type="spellEnd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bao </w:t>
            </w:r>
            <w:proofErr w:type="spellStart"/>
            <w:r w:rsidR="00473D76" w:rsidRP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trùm</w:t>
            </w:r>
            <w:proofErr w:type="spellEnd"/>
          </w:p>
        </w:tc>
        <w:tc>
          <w:tcPr>
            <w:tcW w:w="184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14:paraId="1C1DEF06" w14:textId="61079AAE" w:rsidR="00E83984" w:rsidRPr="00867675" w:rsidRDefault="007C2B86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ĐH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Lâm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4820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14:paraId="76D02FB2" w14:textId="6140A358" w:rsidR="00E83984" w:rsidRDefault="00983961" w:rsidP="00CC4F18">
            <w:hyperlink r:id="rId10" w:anchor="success" w:history="1">
              <w:r w:rsidR="007C2B86" w:rsidRPr="00557CD5">
                <w:rPr>
                  <w:rStyle w:val="Hyperlink"/>
                </w:rPr>
                <w:t>https://zoom.us/j/98870664888#success</w:t>
              </w:r>
            </w:hyperlink>
          </w:p>
          <w:p w14:paraId="03492FE6" w14:textId="6A9F280B" w:rsidR="007C2B86" w:rsidRDefault="007C2B86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84" w:rsidRPr="00867675" w14:paraId="259630C2" w14:textId="77777777" w:rsidTr="00467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vMerge/>
            <w:tcBorders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14:paraId="502B68D5" w14:textId="77777777" w:rsidR="00E83984" w:rsidRPr="00867675" w:rsidRDefault="00E83984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14:paraId="2C619443" w14:textId="52B7788F" w:rsidR="00E83984" w:rsidRPr="005F09F9" w:rsidRDefault="00E83984" w:rsidP="00473D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39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Nhóm</w:t>
            </w:r>
            <w:proofErr w:type="spellEnd"/>
            <w:r w:rsidRPr="00E839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2:</w:t>
            </w:r>
            <w:r w:rsid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Giới</w:t>
            </w:r>
            <w:proofErr w:type="spellEnd"/>
            <w:r w:rsid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quyền</w:t>
            </w:r>
            <w:proofErr w:type="spellEnd"/>
            <w:r w:rsid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hưởng</w:t>
            </w:r>
            <w:proofErr w:type="spellEnd"/>
            <w:r w:rsid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dụng</w:t>
            </w:r>
            <w:proofErr w:type="spellEnd"/>
            <w:r w:rsid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theo</w:t>
            </w:r>
            <w:proofErr w:type="spellEnd"/>
            <w:r w:rsid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phong</w:t>
            </w:r>
            <w:proofErr w:type="spellEnd"/>
            <w:r w:rsid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tục</w:t>
            </w:r>
            <w:proofErr w:type="spellEnd"/>
            <w:r w:rsid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và</w:t>
            </w:r>
            <w:proofErr w:type="spellEnd"/>
            <w:r w:rsid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hướng</w:t>
            </w:r>
            <w:proofErr w:type="spellEnd"/>
            <w:r w:rsid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thúc</w:t>
            </w:r>
            <w:proofErr w:type="spellEnd"/>
            <w:r w:rsid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đẩy</w:t>
            </w:r>
            <w:proofErr w:type="spellEnd"/>
            <w:r w:rsid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tiếp</w:t>
            </w:r>
            <w:proofErr w:type="spellEnd"/>
            <w:r w:rsidR="00473D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ở Việt Nam</w:t>
            </w:r>
          </w:p>
        </w:tc>
        <w:tc>
          <w:tcPr>
            <w:tcW w:w="184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14:paraId="3681A2DC" w14:textId="7E6CB77D" w:rsidR="00E83984" w:rsidRDefault="007C2B86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Ngọc Lan, MRLG consultant</w:t>
            </w:r>
          </w:p>
        </w:tc>
        <w:tc>
          <w:tcPr>
            <w:tcW w:w="4820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14:paraId="3B17B474" w14:textId="6B7021A0" w:rsidR="00E83984" w:rsidRDefault="00983961" w:rsidP="00CC4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anchor="success" w:history="1">
              <w:r w:rsidR="007C2B86" w:rsidRPr="00557CD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https://zoom.us/j/92707996765#success</w:t>
              </w:r>
            </w:hyperlink>
          </w:p>
          <w:p w14:paraId="2651A791" w14:textId="2BC837F6" w:rsidR="007C2B86" w:rsidRDefault="007C2B86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DA" w:rsidRPr="00867675" w14:paraId="023FB8C5" w14:textId="29BF3ABC" w:rsidTr="00044BDA">
        <w:tc>
          <w:tcPr>
            <w:tcW w:w="1555" w:type="dxa"/>
            <w:tcBorders>
              <w:bottom w:val="single" w:sz="4" w:space="0" w:color="006666"/>
            </w:tcBorders>
            <w:shd w:val="clear" w:color="auto" w:fill="00D1CC"/>
          </w:tcPr>
          <w:p w14:paraId="73164B4F" w14:textId="59E03E87" w:rsidR="00044BDA" w:rsidRPr="00867675" w:rsidRDefault="00044BDA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  <w:r w:rsidR="00C26761">
              <w:rPr>
                <w:rFonts w:ascii="Times New Roman" w:hAnsi="Times New Roman" w:cs="Times New Roman"/>
                <w:sz w:val="24"/>
                <w:szCs w:val="24"/>
              </w:rPr>
              <w:t>-16:45</w:t>
            </w:r>
          </w:p>
        </w:tc>
        <w:tc>
          <w:tcPr>
            <w:tcW w:w="6242" w:type="dxa"/>
            <w:tcBorders>
              <w:bottom w:val="single" w:sz="4" w:space="0" w:color="006666"/>
            </w:tcBorders>
            <w:shd w:val="clear" w:color="auto" w:fill="00D1CC"/>
          </w:tcPr>
          <w:p w14:paraId="39541DC5" w14:textId="77777777" w:rsidR="00044BDA" w:rsidRPr="00867675" w:rsidRDefault="00044BDA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006666"/>
            </w:tcBorders>
            <w:shd w:val="clear" w:color="auto" w:fill="00D1CC"/>
          </w:tcPr>
          <w:p w14:paraId="6B06E302" w14:textId="77777777" w:rsidR="00044BDA" w:rsidRPr="00867675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6666"/>
            </w:tcBorders>
            <w:shd w:val="clear" w:color="auto" w:fill="00D1CC"/>
          </w:tcPr>
          <w:p w14:paraId="283D1046" w14:textId="77777777" w:rsidR="00044BDA" w:rsidRPr="00867675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BDA" w:rsidRPr="00867675" w14:paraId="0838DA75" w14:textId="49A60CF8" w:rsidTr="00044BDA">
        <w:tc>
          <w:tcPr>
            <w:tcW w:w="1555" w:type="dxa"/>
          </w:tcPr>
          <w:p w14:paraId="61A0068D" w14:textId="2EF8E7BA" w:rsidR="00044BDA" w:rsidRPr="00867675" w:rsidRDefault="00044BDA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C26761">
              <w:rPr>
                <w:rFonts w:ascii="Times New Roman" w:hAnsi="Times New Roman" w:cs="Times New Roman"/>
                <w:sz w:val="24"/>
                <w:szCs w:val="24"/>
              </w:rPr>
              <w:t>45-17:00</w:t>
            </w:r>
          </w:p>
        </w:tc>
        <w:tc>
          <w:tcPr>
            <w:tcW w:w="6242" w:type="dxa"/>
          </w:tcPr>
          <w:p w14:paraId="532836C6" w14:textId="17AA0705" w:rsidR="00044BDA" w:rsidRPr="00867675" w:rsidRDefault="00044BDA" w:rsidP="005F09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Phiên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thể</w:t>
            </w:r>
            <w:proofErr w:type="spellEnd"/>
          </w:p>
          <w:p w14:paraId="48CA3BD2" w14:textId="7EFFAAFC" w:rsidR="00044BDA" w:rsidRPr="00867675" w:rsidRDefault="00044BDA" w:rsidP="005F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kế</w:t>
            </w:r>
            <w:proofErr w:type="spellEnd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hoạch</w:t>
            </w:r>
            <w:proofErr w:type="spellEnd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</w:t>
            </w:r>
            <w:proofErr w:type="spellEnd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tiếp</w:t>
            </w:r>
            <w:proofErr w:type="spellEnd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C4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</w:p>
        </w:tc>
        <w:tc>
          <w:tcPr>
            <w:tcW w:w="1843" w:type="dxa"/>
          </w:tcPr>
          <w:p w14:paraId="1165C4BA" w14:textId="77777777" w:rsidR="00044BDA" w:rsidRPr="00867675" w:rsidRDefault="00044BDA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RECOFTC</w:t>
            </w:r>
          </w:p>
        </w:tc>
        <w:tc>
          <w:tcPr>
            <w:tcW w:w="4820" w:type="dxa"/>
          </w:tcPr>
          <w:p w14:paraId="330051D2" w14:textId="75161136" w:rsidR="00044BDA" w:rsidRDefault="00983961" w:rsidP="00CC4F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 w:anchor="success" w:history="1">
              <w:r w:rsidR="007C2B86" w:rsidRPr="00557CD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https://zoom.us/j/92393065785#success</w:t>
              </w:r>
            </w:hyperlink>
          </w:p>
          <w:p w14:paraId="024C6123" w14:textId="47C6DC5A" w:rsidR="007C2B86" w:rsidRPr="00867675" w:rsidRDefault="007C2B86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E3A35A" w14:textId="6E47FDEE" w:rsidR="005F09F9" w:rsidRPr="00867675" w:rsidRDefault="00867675" w:rsidP="00983961">
      <w:pPr>
        <w:rPr>
          <w:rStyle w:val="Strong"/>
          <w:rFonts w:ascii="Times New Roman" w:hAnsi="Times New Roman" w:cs="Times New Roman"/>
          <w:bCs/>
          <w:szCs w:val="24"/>
        </w:rPr>
      </w:pPr>
      <w:r w:rsidRPr="00867675">
        <w:rPr>
          <w:rFonts w:ascii="Times New Roman" w:hAnsi="Times New Roman" w:cs="Times New Roman"/>
          <w:sz w:val="24"/>
          <w:szCs w:val="24"/>
        </w:rPr>
        <w:br w:type="page"/>
      </w:r>
      <w:proofErr w:type="spellStart"/>
      <w:r w:rsidR="00983961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5F09F9">
        <w:rPr>
          <w:rStyle w:val="Strong"/>
          <w:rFonts w:ascii="Times New Roman" w:hAnsi="Times New Roman" w:cs="Times New Roman"/>
          <w:bCs/>
          <w:szCs w:val="24"/>
        </w:rPr>
        <w:t>hương</w:t>
      </w:r>
      <w:proofErr w:type="spellEnd"/>
      <w:r w:rsidR="005F09F9">
        <w:rPr>
          <w:rStyle w:val="Strong"/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5F09F9">
        <w:rPr>
          <w:rStyle w:val="Strong"/>
          <w:rFonts w:ascii="Times New Roman" w:hAnsi="Times New Roman" w:cs="Times New Roman"/>
          <w:bCs/>
          <w:szCs w:val="24"/>
        </w:rPr>
        <w:t>trình</w:t>
      </w:r>
      <w:proofErr w:type="spellEnd"/>
      <w:r w:rsidR="005F09F9">
        <w:rPr>
          <w:rStyle w:val="Strong"/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5F09F9">
        <w:rPr>
          <w:rStyle w:val="Strong"/>
          <w:rFonts w:ascii="Times New Roman" w:hAnsi="Times New Roman" w:cs="Times New Roman"/>
          <w:bCs/>
          <w:szCs w:val="24"/>
        </w:rPr>
        <w:t>dự</w:t>
      </w:r>
      <w:proofErr w:type="spellEnd"/>
      <w:r w:rsidR="005F09F9">
        <w:rPr>
          <w:rStyle w:val="Strong"/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5F09F9">
        <w:rPr>
          <w:rStyle w:val="Strong"/>
          <w:rFonts w:ascii="Times New Roman" w:hAnsi="Times New Roman" w:cs="Times New Roman"/>
          <w:bCs/>
          <w:szCs w:val="24"/>
        </w:rPr>
        <w:t>kiến</w:t>
      </w:r>
      <w:proofErr w:type="spellEnd"/>
      <w:r w:rsidR="005F09F9">
        <w:rPr>
          <w:rStyle w:val="Strong"/>
          <w:rFonts w:ascii="Times New Roman" w:hAnsi="Times New Roman" w:cs="Times New Roman"/>
          <w:bCs/>
          <w:szCs w:val="24"/>
        </w:rPr>
        <w:t xml:space="preserve">: </w:t>
      </w:r>
      <w:proofErr w:type="spellStart"/>
      <w:r w:rsidR="005F09F9">
        <w:rPr>
          <w:rStyle w:val="Strong"/>
          <w:rFonts w:ascii="Times New Roman" w:hAnsi="Times New Roman" w:cs="Times New Roman"/>
          <w:bCs/>
          <w:szCs w:val="24"/>
        </w:rPr>
        <w:t>Ngày</w:t>
      </w:r>
      <w:proofErr w:type="spellEnd"/>
      <w:r w:rsidR="005F09F9" w:rsidRPr="00867675">
        <w:rPr>
          <w:rStyle w:val="Strong"/>
          <w:rFonts w:ascii="Times New Roman" w:hAnsi="Times New Roman" w:cs="Times New Roman"/>
          <w:bCs/>
          <w:szCs w:val="24"/>
        </w:rPr>
        <w:t xml:space="preserve"> </w:t>
      </w:r>
      <w:r w:rsidR="005F09F9">
        <w:rPr>
          <w:rStyle w:val="Strong"/>
          <w:rFonts w:ascii="Times New Roman" w:hAnsi="Times New Roman" w:cs="Times New Roman"/>
          <w:bCs/>
          <w:szCs w:val="24"/>
        </w:rPr>
        <w:t>2</w:t>
      </w:r>
      <w:r w:rsidR="005F09F9" w:rsidRPr="00867675">
        <w:rPr>
          <w:rStyle w:val="Strong"/>
          <w:rFonts w:ascii="Times New Roman" w:hAnsi="Times New Roman" w:cs="Times New Roman"/>
          <w:bCs/>
          <w:szCs w:val="24"/>
        </w:rPr>
        <w:t xml:space="preserve"> / </w:t>
      </w:r>
      <w:proofErr w:type="spellStart"/>
      <w:r w:rsidR="005F09F9">
        <w:rPr>
          <w:rStyle w:val="Strong"/>
          <w:rFonts w:ascii="Times New Roman" w:hAnsi="Times New Roman" w:cs="Times New Roman"/>
          <w:bCs/>
          <w:szCs w:val="24"/>
        </w:rPr>
        <w:t>Thứ</w:t>
      </w:r>
      <w:proofErr w:type="spellEnd"/>
      <w:r w:rsidR="005F09F9">
        <w:rPr>
          <w:rStyle w:val="Strong"/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5F09F9">
        <w:rPr>
          <w:rStyle w:val="Strong"/>
          <w:rFonts w:ascii="Times New Roman" w:hAnsi="Times New Roman" w:cs="Times New Roman"/>
          <w:bCs/>
          <w:szCs w:val="24"/>
        </w:rPr>
        <w:t>Năm</w:t>
      </w:r>
      <w:proofErr w:type="spellEnd"/>
      <w:r w:rsidR="005F09F9">
        <w:rPr>
          <w:rStyle w:val="Strong"/>
          <w:rFonts w:ascii="Times New Roman" w:hAnsi="Times New Roman" w:cs="Times New Roman"/>
          <w:bCs/>
          <w:szCs w:val="24"/>
        </w:rPr>
        <w:t xml:space="preserve"> (27/5/2021)</w:t>
      </w:r>
    </w:p>
    <w:tbl>
      <w:tblPr>
        <w:tblStyle w:val="Grilledutableau1"/>
        <w:tblW w:w="14460" w:type="dxa"/>
        <w:tblInd w:w="-431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1555"/>
        <w:gridCol w:w="6242"/>
        <w:gridCol w:w="1843"/>
        <w:gridCol w:w="4820"/>
      </w:tblGrid>
      <w:tr w:rsidR="00014EA4" w:rsidRPr="00867675" w14:paraId="3D20FA80" w14:textId="2CCB78B6" w:rsidTr="00014EA4">
        <w:trPr>
          <w:tblHeader/>
        </w:trPr>
        <w:tc>
          <w:tcPr>
            <w:tcW w:w="1555" w:type="dxa"/>
          </w:tcPr>
          <w:p w14:paraId="6AFE8810" w14:textId="77777777" w:rsidR="00014EA4" w:rsidRPr="00867675" w:rsidRDefault="00014EA4" w:rsidP="00BB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gian</w:t>
            </w:r>
            <w:proofErr w:type="spellEnd"/>
          </w:p>
          <w:p w14:paraId="41B6BBE2" w14:textId="77777777" w:rsidR="00014EA4" w:rsidRPr="00867675" w:rsidRDefault="00014EA4" w:rsidP="00BB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b/>
                <w:sz w:val="24"/>
                <w:szCs w:val="24"/>
              </w:rPr>
              <w:t>(Bangkok, UTC+7)</w:t>
            </w:r>
          </w:p>
        </w:tc>
        <w:tc>
          <w:tcPr>
            <w:tcW w:w="6242" w:type="dxa"/>
            <w:vAlign w:val="center"/>
          </w:tcPr>
          <w:p w14:paraId="1A52A080" w14:textId="77777777" w:rsidR="00014EA4" w:rsidRPr="00867675" w:rsidRDefault="00014EA4" w:rsidP="00BB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Phiên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họp</w:t>
            </w:r>
            <w:proofErr w:type="spellEnd"/>
          </w:p>
        </w:tc>
        <w:tc>
          <w:tcPr>
            <w:tcW w:w="1843" w:type="dxa"/>
            <w:vAlign w:val="center"/>
          </w:tcPr>
          <w:p w14:paraId="6EE40858" w14:textId="77777777" w:rsidR="00014EA4" w:rsidRPr="00867675" w:rsidRDefault="00014EA4" w:rsidP="00BB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viên</w:t>
            </w:r>
            <w:proofErr w:type="spellEnd"/>
            <w:r w:rsidRPr="00867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4820" w:type="dxa"/>
          </w:tcPr>
          <w:p w14:paraId="14E2BBDB" w14:textId="77777777" w:rsidR="00014EA4" w:rsidRDefault="00014EA4" w:rsidP="00BB6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3503" w:rsidRPr="00867675" w14:paraId="5711E8B3" w14:textId="594D7CF3" w:rsidTr="00F535E9">
        <w:tc>
          <w:tcPr>
            <w:tcW w:w="1555" w:type="dxa"/>
            <w:vMerge w:val="restart"/>
          </w:tcPr>
          <w:p w14:paraId="1C680554" w14:textId="1EA3B2D3" w:rsidR="002A3503" w:rsidRPr="00867675" w:rsidRDefault="002A3503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536D4F2" w14:textId="5DA122DB" w:rsidR="002A3503" w:rsidRPr="00867675" w:rsidRDefault="002A3503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6242" w:type="dxa"/>
            <w:vMerge w:val="restart"/>
          </w:tcPr>
          <w:p w14:paraId="337890B1" w14:textId="441D327B" w:rsidR="002A3503" w:rsidRPr="00867675" w:rsidRDefault="002A3503" w:rsidP="00CC4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mạc</w:t>
            </w:r>
            <w:proofErr w:type="spellEnd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nguyên</w:t>
            </w:r>
            <w:proofErr w:type="spellEnd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tắc</w:t>
            </w:r>
            <w:proofErr w:type="spellEnd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nông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là</w:t>
            </w:r>
            <w:proofErr w:type="spellEnd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gì</w:t>
            </w:r>
            <w:proofErr w:type="spellEnd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áp</w:t>
            </w:r>
            <w:proofErr w:type="spellEnd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dụng</w:t>
            </w:r>
            <w:proofErr w:type="spellEnd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như</w:t>
            </w:r>
            <w:proofErr w:type="spellEnd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thế</w:t>
            </w:r>
            <w:proofErr w:type="spellEnd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nào</w:t>
            </w:r>
            <w:proofErr w:type="spellEnd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đối</w:t>
            </w:r>
            <w:proofErr w:type="spellEnd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với</w:t>
            </w:r>
            <w:proofErr w:type="spellEnd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cảnh</w:t>
            </w:r>
            <w:proofErr w:type="spellEnd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rừng</w:t>
            </w:r>
            <w:proofErr w:type="spellEnd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vực</w:t>
            </w:r>
            <w:proofErr w:type="spellEnd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ê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BB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3353ABA5" w14:textId="77777777" w:rsidR="002A3503" w:rsidRPr="00867675" w:rsidRDefault="002A3503" w:rsidP="00867675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biểu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mừng</w:t>
            </w:r>
            <w:proofErr w:type="spellEnd"/>
          </w:p>
          <w:p w14:paraId="13941698" w14:textId="2BECAE83" w:rsidR="002A3503" w:rsidRPr="00867675" w:rsidRDefault="002A3503" w:rsidP="00BB612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127">
              <w:rPr>
                <w:rFonts w:ascii="Times New Roman" w:eastAsia="Calibri" w:hAnsi="Times New Roman" w:cs="Times New Roman"/>
                <w:sz w:val="24"/>
                <w:szCs w:val="24"/>
              </w:rPr>
              <w:t>Trình</w:t>
            </w:r>
            <w:proofErr w:type="spellEnd"/>
            <w:r w:rsidRPr="00BB6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127">
              <w:rPr>
                <w:rFonts w:ascii="Times New Roman" w:eastAsia="Calibri" w:hAnsi="Times New Roman" w:cs="Times New Roman"/>
                <w:sz w:val="24"/>
                <w:szCs w:val="24"/>
              </w:rPr>
              <w:t>bày</w:t>
            </w:r>
            <w:proofErr w:type="spellEnd"/>
            <w:r w:rsidRPr="00BB6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127">
              <w:rPr>
                <w:rFonts w:ascii="Times New Roman" w:eastAsia="Calibri" w:hAnsi="Times New Roman" w:cs="Times New Roman"/>
                <w:sz w:val="24"/>
                <w:szCs w:val="24"/>
              </w:rPr>
              <w:t>các</w:t>
            </w:r>
            <w:proofErr w:type="spellEnd"/>
            <w:r w:rsidRPr="00BB6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127">
              <w:rPr>
                <w:rFonts w:ascii="Times New Roman" w:eastAsia="Calibri" w:hAnsi="Times New Roman" w:cs="Times New Roman"/>
                <w:sz w:val="24"/>
                <w:szCs w:val="24"/>
              </w:rPr>
              <w:t>sáng</w:t>
            </w:r>
            <w:proofErr w:type="spellEnd"/>
            <w:r w:rsidRPr="00BB6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127">
              <w:rPr>
                <w:rFonts w:ascii="Times New Roman" w:eastAsia="Calibri" w:hAnsi="Times New Roman" w:cs="Times New Roman"/>
                <w:sz w:val="24"/>
                <w:szCs w:val="24"/>
              </w:rPr>
              <w:t>kiến</w:t>
            </w:r>
            <w:proofErr w:type="spellEnd"/>
            <w:r w:rsidRPr="00BB6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127">
              <w:rPr>
                <w:rFonts w:ascii="Times New Roman" w:eastAsia="Calibri" w:hAnsi="Times New Roman" w:cs="Times New Roman"/>
                <w:sz w:val="24"/>
                <w:szCs w:val="24"/>
              </w:rPr>
              <w:t>khác</w:t>
            </w:r>
            <w:proofErr w:type="spellEnd"/>
            <w:r w:rsidRPr="00BB6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127">
              <w:rPr>
                <w:rFonts w:ascii="Times New Roman" w:eastAsia="Calibri" w:hAnsi="Times New Roman" w:cs="Times New Roman"/>
                <w:sz w:val="24"/>
                <w:szCs w:val="24"/>
              </w:rPr>
              <w:t>nhau</w:t>
            </w:r>
            <w:proofErr w:type="spellEnd"/>
            <w:r w:rsidRPr="00BB6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127">
              <w:rPr>
                <w:rFonts w:ascii="Times New Roman" w:eastAsia="Calibri" w:hAnsi="Times New Roman" w:cs="Times New Roman"/>
                <w:sz w:val="24"/>
                <w:szCs w:val="24"/>
              </w:rPr>
              <w:t>để</w:t>
            </w:r>
            <w:proofErr w:type="spellEnd"/>
            <w:r w:rsidRPr="00BB6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127">
              <w:rPr>
                <w:rFonts w:ascii="Times New Roman" w:eastAsia="Calibri" w:hAnsi="Times New Roman" w:cs="Times New Roman"/>
                <w:sz w:val="24"/>
                <w:szCs w:val="24"/>
              </w:rPr>
              <w:t>thúc</w:t>
            </w:r>
            <w:proofErr w:type="spellEnd"/>
            <w:r w:rsidRPr="00BB6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127">
              <w:rPr>
                <w:rFonts w:ascii="Times New Roman" w:eastAsia="Calibri" w:hAnsi="Times New Roman" w:cs="Times New Roman"/>
                <w:sz w:val="24"/>
                <w:szCs w:val="24"/>
              </w:rPr>
              <w:t>đẩy</w:t>
            </w:r>
            <w:proofErr w:type="spellEnd"/>
            <w:r w:rsidRPr="00BB6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Đầu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nông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trách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nhiệm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B6127">
              <w:rPr>
                <w:rFonts w:ascii="Times New Roman" w:eastAsia="Calibri" w:hAnsi="Times New Roman" w:cs="Times New Roman"/>
                <w:sz w:val="24"/>
                <w:szCs w:val="24"/>
              </w:rPr>
              <w:t>RAI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B6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127">
              <w:rPr>
                <w:rFonts w:ascii="Times New Roman" w:eastAsia="Calibri" w:hAnsi="Times New Roman" w:cs="Times New Roman"/>
                <w:sz w:val="24"/>
                <w:szCs w:val="24"/>
              </w:rPr>
              <w:t>trong</w:t>
            </w:r>
            <w:proofErr w:type="spellEnd"/>
            <w:r w:rsidRPr="00BB6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127">
              <w:rPr>
                <w:rFonts w:ascii="Times New Roman" w:eastAsia="Calibri" w:hAnsi="Times New Roman" w:cs="Times New Roman"/>
                <w:sz w:val="24"/>
                <w:szCs w:val="24"/>
              </w:rPr>
              <w:t>khu</w:t>
            </w:r>
            <w:proofErr w:type="spellEnd"/>
            <w:r w:rsidRPr="00BB6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127">
              <w:rPr>
                <w:rFonts w:ascii="Times New Roman" w:eastAsia="Calibri" w:hAnsi="Times New Roman" w:cs="Times New Roman"/>
                <w:sz w:val="24"/>
                <w:szCs w:val="24"/>
              </w:rPr>
              <w:t>vực</w:t>
            </w:r>
            <w:proofErr w:type="spellEnd"/>
          </w:p>
        </w:tc>
        <w:tc>
          <w:tcPr>
            <w:tcW w:w="1843" w:type="dxa"/>
            <w:tcBorders>
              <w:bottom w:val="single" w:sz="4" w:space="0" w:color="006666"/>
            </w:tcBorders>
          </w:tcPr>
          <w:p w14:paraId="33336E0E" w14:textId="77777777" w:rsidR="002A3503" w:rsidRPr="00867675" w:rsidRDefault="002A3503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14:paraId="00AA4D9B" w14:textId="0DA70752" w:rsidR="002A3503" w:rsidRDefault="002A3503" w:rsidP="00CC4F18">
            <w:r>
              <w:t> </w:t>
            </w:r>
            <w:hyperlink r:id="rId13" w:anchor="success" w:history="1">
              <w:r w:rsidR="00473D76" w:rsidRPr="00557CD5">
                <w:rPr>
                  <w:rStyle w:val="Hyperlink"/>
                </w:rPr>
                <w:t>https://zoom.us/j/93876087252#success</w:t>
              </w:r>
            </w:hyperlink>
          </w:p>
          <w:p w14:paraId="0CBF5F8E" w14:textId="5F37F476" w:rsidR="002A3503" w:rsidRPr="00867675" w:rsidRDefault="002A3503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03" w:rsidRPr="00867675" w14:paraId="27B616EE" w14:textId="24C185EE" w:rsidTr="001F0F94">
        <w:tc>
          <w:tcPr>
            <w:tcW w:w="1555" w:type="dxa"/>
            <w:vMerge/>
            <w:tcBorders>
              <w:bottom w:val="single" w:sz="4" w:space="0" w:color="006666"/>
            </w:tcBorders>
            <w:shd w:val="clear" w:color="auto" w:fill="D9E2F3" w:themeFill="accent5" w:themeFillTint="33"/>
          </w:tcPr>
          <w:p w14:paraId="6518FE28" w14:textId="51D61171" w:rsidR="002A3503" w:rsidRPr="00867675" w:rsidRDefault="002A3503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68679912"/>
          </w:p>
        </w:tc>
        <w:tc>
          <w:tcPr>
            <w:tcW w:w="6242" w:type="dxa"/>
            <w:vMerge/>
            <w:tcBorders>
              <w:bottom w:val="single" w:sz="4" w:space="0" w:color="006666"/>
            </w:tcBorders>
            <w:shd w:val="clear" w:color="auto" w:fill="D9E2F3" w:themeFill="accent5" w:themeFillTint="33"/>
          </w:tcPr>
          <w:p w14:paraId="22E84D15" w14:textId="7A914E5F" w:rsidR="002A3503" w:rsidRPr="00BB6127" w:rsidRDefault="002A3503" w:rsidP="00BB612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6666"/>
            </w:tcBorders>
            <w:shd w:val="clear" w:color="auto" w:fill="D9E2F3" w:themeFill="accent5" w:themeFillTint="33"/>
          </w:tcPr>
          <w:p w14:paraId="44E1DBB2" w14:textId="77777777" w:rsidR="002A3503" w:rsidRPr="00867675" w:rsidRDefault="002A3503" w:rsidP="00CC4F18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GrowAsia</w:t>
            </w:r>
            <w:proofErr w:type="spellEnd"/>
          </w:p>
        </w:tc>
        <w:tc>
          <w:tcPr>
            <w:tcW w:w="4820" w:type="dxa"/>
            <w:vMerge/>
            <w:shd w:val="clear" w:color="auto" w:fill="D9E2F3" w:themeFill="accent5" w:themeFillTint="33"/>
          </w:tcPr>
          <w:p w14:paraId="2F3BCFE8" w14:textId="77777777" w:rsidR="002A3503" w:rsidRPr="00867675" w:rsidRDefault="002A3503" w:rsidP="00CC4F18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  <w:tr w:rsidR="00FD5F1E" w:rsidRPr="00867675" w14:paraId="5532C006" w14:textId="24A3C5F5" w:rsidTr="001F0F94">
        <w:tc>
          <w:tcPr>
            <w:tcW w:w="1555" w:type="dxa"/>
            <w:tcBorders>
              <w:left w:val="nil"/>
              <w:bottom w:val="single" w:sz="4" w:space="0" w:color="006666"/>
              <w:right w:val="nil"/>
            </w:tcBorders>
            <w:shd w:val="clear" w:color="auto" w:fill="auto"/>
          </w:tcPr>
          <w:p w14:paraId="0F9A6515" w14:textId="77777777" w:rsidR="00FD5F1E" w:rsidRPr="00867675" w:rsidRDefault="00FD5F1E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left w:val="nil"/>
              <w:bottom w:val="single" w:sz="4" w:space="0" w:color="006666"/>
              <w:right w:val="nil"/>
            </w:tcBorders>
            <w:shd w:val="clear" w:color="auto" w:fill="auto"/>
          </w:tcPr>
          <w:p w14:paraId="31248815" w14:textId="77777777" w:rsidR="00FD5F1E" w:rsidRPr="00867675" w:rsidRDefault="00FD5F1E" w:rsidP="00CC4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006666"/>
            </w:tcBorders>
            <w:shd w:val="clear" w:color="auto" w:fill="auto"/>
          </w:tcPr>
          <w:p w14:paraId="618562F8" w14:textId="77777777" w:rsidR="00FD5F1E" w:rsidRPr="00867675" w:rsidRDefault="00FD5F1E" w:rsidP="00CC4F18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39EE1734" w14:textId="77777777" w:rsidR="00FD5F1E" w:rsidRPr="00867675" w:rsidRDefault="00FD5F1E" w:rsidP="00CC4F18">
            <w:pPr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1E" w:rsidRPr="00867675" w14:paraId="482C9587" w14:textId="7DFCFF80" w:rsidTr="001F0F94">
        <w:tc>
          <w:tcPr>
            <w:tcW w:w="1555" w:type="dxa"/>
            <w:tcBorders>
              <w:bottom w:val="single" w:sz="4" w:space="0" w:color="006666"/>
            </w:tcBorders>
            <w:shd w:val="clear" w:color="auto" w:fill="1F3864" w:themeFill="accent5" w:themeFillShade="80"/>
          </w:tcPr>
          <w:p w14:paraId="16FD90A8" w14:textId="539728AF" w:rsidR="00FD5F1E" w:rsidRPr="00867675" w:rsidRDefault="00FD5F1E" w:rsidP="00CC4F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9:</w:t>
            </w:r>
            <w:r w:rsidR="002A3503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15</w:t>
            </w:r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– 12:</w:t>
            </w:r>
            <w:r w:rsidR="002A3503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8085" w:type="dxa"/>
            <w:gridSpan w:val="2"/>
            <w:tcBorders>
              <w:bottom w:val="single" w:sz="4" w:space="0" w:color="006666"/>
            </w:tcBorders>
            <w:shd w:val="clear" w:color="auto" w:fill="1F3864" w:themeFill="accent5" w:themeFillShade="80"/>
          </w:tcPr>
          <w:p w14:paraId="18A334C8" w14:textId="4AD765C0" w:rsidR="00FD5F1E" w:rsidRPr="00867675" w:rsidRDefault="00FD5F1E" w:rsidP="00202D58">
            <w:pP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proofErr w:type="spellStart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iên</w:t>
            </w:r>
            <w:proofErr w:type="spellEnd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3: </w:t>
            </w:r>
            <w:proofErr w:type="spellStart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Làm</w:t>
            </w:r>
            <w:proofErr w:type="spellEnd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sáng</w:t>
            </w:r>
            <w:proofErr w:type="spellEnd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tỏ</w:t>
            </w:r>
            <w:proofErr w:type="spellEnd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FPIC: </w:t>
            </w:r>
            <w:proofErr w:type="spellStart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Các</w:t>
            </w:r>
            <w:proofErr w:type="spellEnd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công</w:t>
            </w:r>
            <w:proofErr w:type="spellEnd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cụ</w:t>
            </w:r>
            <w:proofErr w:type="spellEnd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hỗ</w:t>
            </w:r>
            <w:proofErr w:type="spellEnd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trợ</w:t>
            </w:r>
            <w:proofErr w:type="spellEnd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phát</w:t>
            </w:r>
            <w:proofErr w:type="spellEnd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triển</w:t>
            </w:r>
            <w:proofErr w:type="spellEnd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tránh</w:t>
            </w:r>
            <w:proofErr w:type="spellEnd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xung</w:t>
            </w:r>
            <w:proofErr w:type="spellEnd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đột</w:t>
            </w:r>
            <w:proofErr w:type="spellEnd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và</w:t>
            </w:r>
            <w:proofErr w:type="spellEnd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tôn</w:t>
            </w:r>
            <w:proofErr w:type="spellEnd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trọng</w:t>
            </w:r>
            <w:proofErr w:type="spellEnd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quyền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của</w:t>
            </w:r>
            <w:proofErr w:type="spellEnd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cộng</w:t>
            </w:r>
            <w:proofErr w:type="spellEnd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đồng</w:t>
            </w:r>
            <w:proofErr w:type="spellEnd"/>
          </w:p>
        </w:tc>
        <w:tc>
          <w:tcPr>
            <w:tcW w:w="4820" w:type="dxa"/>
            <w:vMerge/>
            <w:shd w:val="clear" w:color="auto" w:fill="1F3864" w:themeFill="accent5" w:themeFillShade="80"/>
          </w:tcPr>
          <w:p w14:paraId="6DE2DAFE" w14:textId="77777777" w:rsidR="00FD5F1E" w:rsidRPr="00202D58" w:rsidRDefault="00FD5F1E" w:rsidP="00202D58">
            <w:pP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FD5F1E" w:rsidRPr="00867675" w14:paraId="1D331AE5" w14:textId="32F8281A" w:rsidTr="001F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tcBorders>
              <w:top w:val="single" w:sz="4" w:space="0" w:color="006666"/>
              <w:left w:val="single" w:sz="4" w:space="0" w:color="006666"/>
              <w:bottom w:val="nil"/>
              <w:right w:val="single" w:sz="4" w:space="0" w:color="006666"/>
            </w:tcBorders>
          </w:tcPr>
          <w:p w14:paraId="717130B6" w14:textId="217B4DC4" w:rsidR="00FD5F1E" w:rsidRPr="00867675" w:rsidRDefault="00FD5F1E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2A3503">
              <w:rPr>
                <w:rFonts w:ascii="Times New Roman" w:hAnsi="Times New Roman" w:cs="Times New Roman"/>
                <w:sz w:val="24"/>
                <w:szCs w:val="24"/>
              </w:rPr>
              <w:t>15-10:00</w:t>
            </w:r>
          </w:p>
        </w:tc>
        <w:tc>
          <w:tcPr>
            <w:tcW w:w="6242" w:type="dxa"/>
            <w:tcBorders>
              <w:top w:val="single" w:sz="4" w:space="0" w:color="006666"/>
              <w:left w:val="single" w:sz="4" w:space="0" w:color="006666"/>
              <w:bottom w:val="nil"/>
              <w:right w:val="single" w:sz="4" w:space="0" w:color="006666"/>
            </w:tcBorders>
          </w:tcPr>
          <w:p w14:paraId="1E6699B3" w14:textId="77777777" w:rsidR="00FD5F1E" w:rsidRPr="00867675" w:rsidRDefault="00FD5F1E" w:rsidP="00CC4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thể</w:t>
            </w:r>
            <w:proofErr w:type="spellEnd"/>
          </w:p>
        </w:tc>
        <w:tc>
          <w:tcPr>
            <w:tcW w:w="1843" w:type="dxa"/>
            <w:tcBorders>
              <w:top w:val="single" w:sz="4" w:space="0" w:color="006666"/>
              <w:left w:val="single" w:sz="4" w:space="0" w:color="006666"/>
              <w:bottom w:val="nil"/>
            </w:tcBorders>
          </w:tcPr>
          <w:p w14:paraId="61232AF0" w14:textId="77777777" w:rsidR="00FD5F1E" w:rsidRPr="00867675" w:rsidRDefault="00FD5F1E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75274196" w14:textId="77777777" w:rsidR="00FD5F1E" w:rsidRPr="00867675" w:rsidRDefault="00FD5F1E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1E" w:rsidRPr="00867675" w14:paraId="4806FE28" w14:textId="7E0C1704" w:rsidTr="001F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tcBorders>
              <w:top w:val="nil"/>
              <w:left w:val="single" w:sz="4" w:space="0" w:color="006666"/>
              <w:bottom w:val="nil"/>
              <w:right w:val="single" w:sz="4" w:space="0" w:color="006666"/>
            </w:tcBorders>
          </w:tcPr>
          <w:p w14:paraId="4C9B97A3" w14:textId="77777777" w:rsidR="00FD5F1E" w:rsidRPr="00867675" w:rsidRDefault="00FD5F1E" w:rsidP="0020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nil"/>
              <w:left w:val="single" w:sz="4" w:space="0" w:color="006666"/>
              <w:bottom w:val="nil"/>
              <w:right w:val="single" w:sz="4" w:space="0" w:color="006666"/>
            </w:tcBorders>
          </w:tcPr>
          <w:p w14:paraId="081516E5" w14:textId="77777777" w:rsidR="00FD5F1E" w:rsidRPr="00202D58" w:rsidRDefault="00FD5F1E" w:rsidP="00202D5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Giới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thiệu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Cơ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sở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lý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luận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và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mục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đích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của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FPIC</w:t>
            </w:r>
          </w:p>
        </w:tc>
        <w:tc>
          <w:tcPr>
            <w:tcW w:w="1843" w:type="dxa"/>
            <w:tcBorders>
              <w:top w:val="nil"/>
              <w:left w:val="single" w:sz="4" w:space="0" w:color="006666"/>
              <w:bottom w:val="nil"/>
            </w:tcBorders>
          </w:tcPr>
          <w:p w14:paraId="2C1BF807" w14:textId="045AFE24" w:rsidR="00FD5F1E" w:rsidRPr="00867675" w:rsidRDefault="007C2B86" w:rsidP="002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Oxfarm</w:t>
            </w:r>
            <w:proofErr w:type="spellEnd"/>
          </w:p>
        </w:tc>
        <w:tc>
          <w:tcPr>
            <w:tcW w:w="4820" w:type="dxa"/>
            <w:vMerge/>
          </w:tcPr>
          <w:p w14:paraId="30DBFAA7" w14:textId="77777777" w:rsidR="00FD5F1E" w:rsidRPr="00867675" w:rsidRDefault="00FD5F1E" w:rsidP="0020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1E" w:rsidRPr="00867675" w14:paraId="57C0E4AC" w14:textId="022B9870" w:rsidTr="001F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tcBorders>
              <w:top w:val="nil"/>
              <w:left w:val="single" w:sz="4" w:space="0" w:color="006666"/>
              <w:bottom w:val="nil"/>
              <w:right w:val="single" w:sz="4" w:space="0" w:color="006666"/>
            </w:tcBorders>
          </w:tcPr>
          <w:p w14:paraId="4F5127A9" w14:textId="77777777" w:rsidR="00FD5F1E" w:rsidRPr="00867675" w:rsidRDefault="00FD5F1E" w:rsidP="0020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nil"/>
              <w:left w:val="single" w:sz="4" w:space="0" w:color="006666"/>
              <w:bottom w:val="nil"/>
              <w:right w:val="single" w:sz="4" w:space="0" w:color="006666"/>
            </w:tcBorders>
          </w:tcPr>
          <w:p w14:paraId="776B6425" w14:textId="77777777" w:rsidR="00FD5F1E" w:rsidRPr="00202D58" w:rsidRDefault="00FD5F1E" w:rsidP="00202D5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Việt Nam: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Nông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lâm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kết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hợp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cà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phê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và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tăng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cường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rừng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cho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REDD + (CAFÉ-REDD)</w:t>
            </w:r>
          </w:p>
        </w:tc>
        <w:tc>
          <w:tcPr>
            <w:tcW w:w="1843" w:type="dxa"/>
            <w:tcBorders>
              <w:top w:val="nil"/>
              <w:left w:val="single" w:sz="4" w:space="0" w:color="006666"/>
              <w:bottom w:val="nil"/>
            </w:tcBorders>
          </w:tcPr>
          <w:p w14:paraId="6DEDD2E7" w14:textId="55B5495D" w:rsidR="00FD5F1E" w:rsidRPr="00867675" w:rsidRDefault="007C2B86" w:rsidP="002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F1E" w:rsidRPr="00867675">
              <w:rPr>
                <w:rFonts w:ascii="Times New Roman" w:hAnsi="Times New Roman" w:cs="Times New Roman"/>
                <w:sz w:val="24"/>
                <w:szCs w:val="24"/>
              </w:rPr>
              <w:t>SNV</w:t>
            </w:r>
          </w:p>
        </w:tc>
        <w:tc>
          <w:tcPr>
            <w:tcW w:w="4820" w:type="dxa"/>
            <w:vMerge/>
          </w:tcPr>
          <w:p w14:paraId="5D83A3E7" w14:textId="77777777" w:rsidR="00FD5F1E" w:rsidRPr="00867675" w:rsidRDefault="00FD5F1E" w:rsidP="0020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1E" w:rsidRPr="00867675" w14:paraId="2FFBE63D" w14:textId="1E33BD00" w:rsidTr="001F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14:paraId="1E1184F6" w14:textId="77777777" w:rsidR="00FD5F1E" w:rsidRPr="00867675" w:rsidRDefault="00FD5F1E" w:rsidP="0020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nil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14:paraId="2126891E" w14:textId="77777777" w:rsidR="00FD5F1E" w:rsidRPr="00202D58" w:rsidRDefault="00FD5F1E" w:rsidP="00202D5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CHDCND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Lào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Cách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tiếp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cận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của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Burapha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đối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với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FPIC,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các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thỏa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thuận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giữa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làng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và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nông</w:t>
            </w:r>
            <w:proofErr w:type="spellEnd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eastAsia="Calibri" w:hAnsi="Times New Roman" w:cs="Times New Roman"/>
                <w:sz w:val="24"/>
                <w:szCs w:val="24"/>
              </w:rPr>
              <w:t>dân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6666"/>
              <w:bottom w:val="single" w:sz="4" w:space="0" w:color="006666"/>
            </w:tcBorders>
          </w:tcPr>
          <w:p w14:paraId="5E66FCC4" w14:textId="18535266" w:rsidR="00FD5F1E" w:rsidRPr="00867675" w:rsidRDefault="007C2B86" w:rsidP="002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Francois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Guegan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5F1E" w:rsidRPr="00867675">
              <w:rPr>
                <w:rFonts w:ascii="Times New Roman" w:hAnsi="Times New Roman" w:cs="Times New Roman"/>
                <w:sz w:val="24"/>
                <w:szCs w:val="24"/>
              </w:rPr>
              <w:t>Burapha</w:t>
            </w:r>
            <w:proofErr w:type="spellEnd"/>
            <w:r w:rsidR="00FD5F1E" w:rsidRPr="00867675">
              <w:rPr>
                <w:rFonts w:ascii="Times New Roman" w:hAnsi="Times New Roman" w:cs="Times New Roman"/>
                <w:sz w:val="24"/>
                <w:szCs w:val="24"/>
              </w:rPr>
              <w:t xml:space="preserve"> Agroforestry</w:t>
            </w:r>
          </w:p>
        </w:tc>
        <w:tc>
          <w:tcPr>
            <w:tcW w:w="4820" w:type="dxa"/>
            <w:vMerge/>
          </w:tcPr>
          <w:p w14:paraId="41E65894" w14:textId="77777777" w:rsidR="00FD5F1E" w:rsidRPr="00867675" w:rsidRDefault="00FD5F1E" w:rsidP="0020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1E" w:rsidRPr="00867675" w14:paraId="405C4A38" w14:textId="3CE10CB8" w:rsidTr="001F0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14:paraId="6DBC6F60" w14:textId="06B5D470" w:rsidR="00FD5F1E" w:rsidRPr="00867675" w:rsidRDefault="00FD5F1E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2A3503">
              <w:rPr>
                <w:rFonts w:ascii="Times New Roman" w:hAnsi="Times New Roman" w:cs="Times New Roman"/>
                <w:sz w:val="24"/>
                <w:szCs w:val="24"/>
              </w:rPr>
              <w:t>00-10:30</w:t>
            </w:r>
          </w:p>
        </w:tc>
        <w:tc>
          <w:tcPr>
            <w:tcW w:w="624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14:paraId="71099F12" w14:textId="48547074" w:rsidR="00FD5F1E" w:rsidRPr="00867675" w:rsidRDefault="00FD5F1E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Phiên</w:t>
            </w:r>
            <w:proofErr w:type="spellEnd"/>
            <w:r w:rsidRPr="0020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luận</w:t>
            </w:r>
            <w:proofErr w:type="spellEnd"/>
            <w:r w:rsidRPr="0020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0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Hỏi</w:t>
            </w:r>
            <w:proofErr w:type="spellEnd"/>
            <w:r w:rsidRPr="0020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20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Đáp</w:t>
            </w:r>
            <w:proofErr w:type="spellEnd"/>
          </w:p>
        </w:tc>
        <w:tc>
          <w:tcPr>
            <w:tcW w:w="184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</w:tcBorders>
          </w:tcPr>
          <w:p w14:paraId="0E4FD8E2" w14:textId="7E4BC309" w:rsidR="00FD5F1E" w:rsidRPr="00D64AB0" w:rsidRDefault="002A3503" w:rsidP="00CC4F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4A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Anh</w:t>
            </w:r>
            <w:r w:rsidR="007744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Nguyễn </w:t>
            </w:r>
            <w:proofErr w:type="spellStart"/>
            <w:r w:rsidR="007744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Hữu</w:t>
            </w:r>
            <w:proofErr w:type="spellEnd"/>
            <w:r w:rsidRPr="00D64A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64A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Dũng</w:t>
            </w:r>
            <w:proofErr w:type="spellEnd"/>
            <w:r w:rsidRPr="00D64AB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FAO Vietnam,</w:t>
            </w:r>
          </w:p>
          <w:p w14:paraId="19666C34" w14:textId="77777777" w:rsidR="002A3503" w:rsidRDefault="002A3503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UyKamal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Lào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2876A5" w14:textId="785141C8" w:rsidR="002A3503" w:rsidRPr="00867675" w:rsidRDefault="002A3503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Marianna, FAO Asia</w:t>
            </w:r>
          </w:p>
        </w:tc>
        <w:tc>
          <w:tcPr>
            <w:tcW w:w="4820" w:type="dxa"/>
            <w:vMerge/>
            <w:tcBorders>
              <w:bottom w:val="single" w:sz="4" w:space="0" w:color="006666"/>
            </w:tcBorders>
          </w:tcPr>
          <w:p w14:paraId="20B1B85A" w14:textId="77777777" w:rsidR="00FD5F1E" w:rsidRPr="00202D58" w:rsidRDefault="00FD5F1E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A4" w:rsidRPr="00867675" w14:paraId="0ED87827" w14:textId="5CFA0F70" w:rsidTr="00014EA4">
        <w:tc>
          <w:tcPr>
            <w:tcW w:w="1555" w:type="dxa"/>
            <w:tcBorders>
              <w:top w:val="single" w:sz="4" w:space="0" w:color="006666"/>
            </w:tcBorders>
            <w:shd w:val="clear" w:color="auto" w:fill="00D1CC"/>
          </w:tcPr>
          <w:p w14:paraId="2F981B9D" w14:textId="440D4AEE" w:rsidR="00014EA4" w:rsidRPr="00867675" w:rsidRDefault="00014EA4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FD3071">
              <w:rPr>
                <w:rFonts w:ascii="Times New Roman" w:hAnsi="Times New Roman" w:cs="Times New Roman"/>
                <w:sz w:val="24"/>
                <w:szCs w:val="24"/>
              </w:rPr>
              <w:t>30-11:00</w:t>
            </w:r>
          </w:p>
        </w:tc>
        <w:tc>
          <w:tcPr>
            <w:tcW w:w="6242" w:type="dxa"/>
            <w:tcBorders>
              <w:top w:val="single" w:sz="4" w:space="0" w:color="006666"/>
            </w:tcBorders>
            <w:shd w:val="clear" w:color="auto" w:fill="00D1CC"/>
          </w:tcPr>
          <w:p w14:paraId="796824A2" w14:textId="77777777" w:rsidR="00014EA4" w:rsidRPr="00867675" w:rsidRDefault="00014EA4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lao</w:t>
            </w:r>
          </w:p>
        </w:tc>
        <w:tc>
          <w:tcPr>
            <w:tcW w:w="1843" w:type="dxa"/>
            <w:tcBorders>
              <w:top w:val="single" w:sz="4" w:space="0" w:color="006666"/>
            </w:tcBorders>
            <w:shd w:val="clear" w:color="auto" w:fill="00D1CC"/>
          </w:tcPr>
          <w:p w14:paraId="2B524973" w14:textId="77777777" w:rsidR="00014EA4" w:rsidRPr="00867675" w:rsidRDefault="00014EA4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6666"/>
            </w:tcBorders>
            <w:shd w:val="clear" w:color="auto" w:fill="00D1CC"/>
          </w:tcPr>
          <w:p w14:paraId="002F251E" w14:textId="77777777" w:rsidR="00014EA4" w:rsidRPr="00867675" w:rsidRDefault="00014EA4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1E" w:rsidRPr="00867675" w14:paraId="6B0C6F8D" w14:textId="2BAF92D1" w:rsidTr="00014EA4">
        <w:tc>
          <w:tcPr>
            <w:tcW w:w="1555" w:type="dxa"/>
            <w:vMerge w:val="restart"/>
          </w:tcPr>
          <w:p w14:paraId="21862C90" w14:textId="6751B196" w:rsidR="00FD5F1E" w:rsidRPr="00867675" w:rsidRDefault="00FD5F1E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</w:t>
            </w:r>
            <w:r w:rsidR="00FD3071">
              <w:rPr>
                <w:rFonts w:ascii="Times New Roman" w:hAnsi="Times New Roman" w:cs="Times New Roman"/>
                <w:sz w:val="24"/>
                <w:szCs w:val="24"/>
              </w:rPr>
              <w:t>00-11:45</w:t>
            </w:r>
          </w:p>
        </w:tc>
        <w:tc>
          <w:tcPr>
            <w:tcW w:w="6242" w:type="dxa"/>
          </w:tcPr>
          <w:p w14:paraId="33685339" w14:textId="49B28FE8" w:rsidR="00FD5F1E" w:rsidRDefault="00FD5F1E" w:rsidP="00663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Chia </w:t>
            </w:r>
            <w:proofErr w:type="spellStart"/>
            <w:r w:rsidRPr="00202D58">
              <w:rPr>
                <w:rFonts w:ascii="Times New Roman" w:hAnsi="Times New Roman" w:cs="Times New Roman"/>
                <w:b/>
                <w:sz w:val="24"/>
                <w:szCs w:val="24"/>
              </w:rPr>
              <w:t>nhóm</w:t>
            </w:r>
            <w:proofErr w:type="spellEnd"/>
            <w:r w:rsidRPr="00202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hAnsi="Times New Roman" w:cs="Times New Roman"/>
                <w:b/>
                <w:sz w:val="24"/>
                <w:szCs w:val="24"/>
              </w:rPr>
              <w:t>Thảo</w:t>
            </w:r>
            <w:proofErr w:type="spellEnd"/>
            <w:r w:rsidRPr="00202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hAnsi="Times New Roman" w:cs="Times New Roman"/>
                <w:b/>
                <w:sz w:val="24"/>
                <w:szCs w:val="24"/>
              </w:rPr>
              <w:t>luận</w:t>
            </w:r>
            <w:proofErr w:type="spellEnd"/>
            <w:r w:rsidRPr="00202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hAnsi="Times New Roman" w:cs="Times New Roman"/>
                <w:b/>
                <w:sz w:val="24"/>
                <w:szCs w:val="24"/>
              </w:rPr>
              <w:t>trực</w:t>
            </w:r>
            <w:proofErr w:type="spellEnd"/>
            <w:r w:rsidRPr="00202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D58">
              <w:rPr>
                <w:rFonts w:ascii="Times New Roman" w:hAnsi="Times New Roman" w:cs="Times New Roman"/>
                <w:b/>
                <w:sz w:val="24"/>
                <w:szCs w:val="24"/>
              </w:rPr>
              <w:t>tuyến</w:t>
            </w:r>
            <w:proofErr w:type="spellEnd"/>
            <w:r w:rsidRPr="00202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4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song </w:t>
            </w:r>
            <w:proofErr w:type="spellStart"/>
            <w:r w:rsidR="00064F41">
              <w:rPr>
                <w:rFonts w:ascii="Times New Roman" w:hAnsi="Times New Roman" w:cs="Times New Roman"/>
                <w:b/>
                <w:sz w:val="24"/>
                <w:szCs w:val="24"/>
              </w:rPr>
              <w:t>song</w:t>
            </w:r>
            <w:proofErr w:type="spellEnd"/>
          </w:p>
          <w:p w14:paraId="1C72CC01" w14:textId="77777777" w:rsidR="007C7137" w:rsidRDefault="007C7137" w:rsidP="00AF06A7">
            <w:pPr>
              <w:pStyle w:val="ListParagraph"/>
              <w:suppressAutoHyphens w:val="0"/>
              <w:spacing w:before="0" w:after="0"/>
              <w:ind w:left="36"/>
              <w:jc w:val="left"/>
            </w:pPr>
          </w:p>
          <w:p w14:paraId="7F473A91" w14:textId="157DF6D3" w:rsidR="00FD5F1E" w:rsidRPr="00867675" w:rsidRDefault="00FD5F1E" w:rsidP="00AF06A7">
            <w:pPr>
              <w:pStyle w:val="ListParagraph"/>
              <w:suppressAutoHyphens w:val="0"/>
              <w:spacing w:before="0" w:after="0"/>
              <w:ind w:left="36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t>Nhóm</w:t>
            </w:r>
            <w:proofErr w:type="spellEnd"/>
            <w:r>
              <w:t xml:space="preserve"> 1:</w:t>
            </w:r>
            <w:r w:rsidR="00D15E5B">
              <w:t xml:space="preserve"> </w:t>
            </w:r>
            <w:proofErr w:type="spellStart"/>
            <w:r w:rsidR="00D15E5B">
              <w:t>Hiểu</w:t>
            </w:r>
            <w:proofErr w:type="spellEnd"/>
            <w:r w:rsidR="00D15E5B">
              <w:t xml:space="preserve"> FPIC </w:t>
            </w:r>
            <w:proofErr w:type="spellStart"/>
            <w:r w:rsidR="00D15E5B">
              <w:t>trong</w:t>
            </w:r>
            <w:proofErr w:type="spellEnd"/>
            <w:r w:rsidR="00D15E5B">
              <w:t xml:space="preserve"> </w:t>
            </w:r>
            <w:proofErr w:type="spellStart"/>
            <w:r w:rsidR="00D15E5B">
              <w:t>bối</w:t>
            </w:r>
            <w:proofErr w:type="spellEnd"/>
            <w:r w:rsidR="00D15E5B">
              <w:t xml:space="preserve"> </w:t>
            </w:r>
            <w:proofErr w:type="spellStart"/>
            <w:r w:rsidR="00D15E5B">
              <w:t>cảnh</w:t>
            </w:r>
            <w:proofErr w:type="spellEnd"/>
            <w:r w:rsidR="00D15E5B">
              <w:t xml:space="preserve"> </w:t>
            </w:r>
            <w:proofErr w:type="spellStart"/>
            <w:r w:rsidR="00D15E5B">
              <w:t>của</w:t>
            </w:r>
            <w:proofErr w:type="spellEnd"/>
            <w:r w:rsidR="00D15E5B">
              <w:t xml:space="preserve"> Việt Nam: </w:t>
            </w:r>
            <w:proofErr w:type="spellStart"/>
            <w:r w:rsidR="00D15E5B">
              <w:t>Áp</w:t>
            </w:r>
            <w:proofErr w:type="spellEnd"/>
            <w:r w:rsidR="00D15E5B">
              <w:t xml:space="preserve"> </w:t>
            </w:r>
            <w:proofErr w:type="spellStart"/>
            <w:r w:rsidR="00D15E5B">
              <w:t>dụng</w:t>
            </w:r>
            <w:proofErr w:type="spellEnd"/>
            <w:r w:rsidR="00D15E5B">
              <w:t xml:space="preserve"> </w:t>
            </w:r>
            <w:proofErr w:type="spellStart"/>
            <w:r w:rsidR="00AF06A7">
              <w:t>như</w:t>
            </w:r>
            <w:proofErr w:type="spellEnd"/>
            <w:r w:rsidR="00AF06A7">
              <w:t xml:space="preserve"> </w:t>
            </w:r>
            <w:proofErr w:type="spellStart"/>
            <w:r w:rsidR="00AF06A7">
              <w:t>thế</w:t>
            </w:r>
            <w:proofErr w:type="spellEnd"/>
            <w:r w:rsidR="00AF06A7">
              <w:t xml:space="preserve"> </w:t>
            </w:r>
            <w:proofErr w:type="spellStart"/>
            <w:r w:rsidR="00AF06A7">
              <w:t>nào</w:t>
            </w:r>
            <w:proofErr w:type="spellEnd"/>
            <w:r w:rsidR="00AF06A7">
              <w:t xml:space="preserve"> </w:t>
            </w:r>
            <w:proofErr w:type="spellStart"/>
            <w:r w:rsidR="00AF06A7">
              <w:t>và</w:t>
            </w:r>
            <w:proofErr w:type="spellEnd"/>
            <w:r w:rsidR="00AF06A7">
              <w:t xml:space="preserve"> </w:t>
            </w:r>
            <w:proofErr w:type="spellStart"/>
            <w:r w:rsidR="00AF06A7">
              <w:t>điểm</w:t>
            </w:r>
            <w:proofErr w:type="spellEnd"/>
            <w:r w:rsidR="00AF06A7">
              <w:t xml:space="preserve"> </w:t>
            </w:r>
            <w:proofErr w:type="spellStart"/>
            <w:r w:rsidR="00AF06A7">
              <w:t>nào</w:t>
            </w:r>
            <w:proofErr w:type="spellEnd"/>
            <w:r w:rsidR="00AF06A7">
              <w:t xml:space="preserve"> </w:t>
            </w:r>
            <w:proofErr w:type="spellStart"/>
            <w:r w:rsidR="00AF06A7">
              <w:t>được</w:t>
            </w:r>
            <w:proofErr w:type="spellEnd"/>
            <w:r w:rsidR="00AF06A7">
              <w:t xml:space="preserve"> </w:t>
            </w:r>
            <w:proofErr w:type="spellStart"/>
            <w:r w:rsidR="00AF06A7">
              <w:t>thực</w:t>
            </w:r>
            <w:proofErr w:type="spellEnd"/>
            <w:r w:rsidR="00AF06A7">
              <w:t xml:space="preserve"> </w:t>
            </w:r>
            <w:proofErr w:type="spellStart"/>
            <w:r w:rsidR="00AF06A7">
              <w:t>hiện</w:t>
            </w:r>
            <w:proofErr w:type="spellEnd"/>
            <w:r w:rsidR="00AF06A7">
              <w:t xml:space="preserve"> </w:t>
            </w:r>
            <w:proofErr w:type="spellStart"/>
            <w:r w:rsidR="00AF06A7">
              <w:t>tốt</w:t>
            </w:r>
            <w:proofErr w:type="spellEnd"/>
            <w:r w:rsidR="00AF06A7">
              <w:t xml:space="preserve"> </w:t>
            </w:r>
            <w:proofErr w:type="spellStart"/>
            <w:r w:rsidR="00AF06A7">
              <w:t>nhất</w:t>
            </w:r>
            <w:proofErr w:type="spellEnd"/>
            <w:r w:rsidR="00AF06A7">
              <w:t xml:space="preserve"> </w:t>
            </w:r>
          </w:p>
        </w:tc>
        <w:tc>
          <w:tcPr>
            <w:tcW w:w="1843" w:type="dxa"/>
          </w:tcPr>
          <w:p w14:paraId="20DD3002" w14:textId="77777777" w:rsidR="00FD5F1E" w:rsidRDefault="00FD5F1E" w:rsidP="0020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06FCC" w14:textId="77777777" w:rsidR="00B746CA" w:rsidRDefault="00B746CA" w:rsidP="0020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6FAC1" w14:textId="77777777" w:rsidR="00AF06A7" w:rsidRDefault="00AF06A7" w:rsidP="002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Anh </w:t>
            </w:r>
            <w:r w:rsidR="00B746CA">
              <w:rPr>
                <w:rFonts w:ascii="Times New Roman" w:hAnsi="Times New Roman" w:cs="Times New Roman"/>
                <w:sz w:val="24"/>
                <w:szCs w:val="24"/>
              </w:rPr>
              <w:t xml:space="preserve">Ngọc, </w:t>
            </w:r>
          </w:p>
          <w:p w14:paraId="6A9ED98A" w14:textId="310D7ED2" w:rsidR="00B746CA" w:rsidRPr="00867675" w:rsidRDefault="00AF06A7" w:rsidP="002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Anh </w:t>
            </w:r>
            <w:proofErr w:type="spellStart"/>
            <w:r w:rsidR="00B746CA">
              <w:rPr>
                <w:rFonts w:ascii="Times New Roman" w:hAnsi="Times New Roman" w:cs="Times New Roman"/>
                <w:sz w:val="24"/>
                <w:szCs w:val="24"/>
              </w:rPr>
              <w:t>Thịnh</w:t>
            </w:r>
            <w:proofErr w:type="spellEnd"/>
            <w:r w:rsidR="00B746CA">
              <w:rPr>
                <w:rFonts w:ascii="Times New Roman" w:hAnsi="Times New Roman" w:cs="Times New Roman"/>
                <w:sz w:val="24"/>
                <w:szCs w:val="24"/>
              </w:rPr>
              <w:t xml:space="preserve"> CCRD</w:t>
            </w:r>
          </w:p>
        </w:tc>
        <w:tc>
          <w:tcPr>
            <w:tcW w:w="4820" w:type="dxa"/>
          </w:tcPr>
          <w:p w14:paraId="3D3081C7" w14:textId="77777777" w:rsidR="00064F41" w:rsidRDefault="00064F41" w:rsidP="00202D58"/>
          <w:p w14:paraId="6689C4C0" w14:textId="77777777" w:rsidR="00064F41" w:rsidRDefault="00064F41" w:rsidP="00202D58"/>
          <w:p w14:paraId="1AEED734" w14:textId="77777777" w:rsidR="00064F41" w:rsidRDefault="00064F41" w:rsidP="00202D58"/>
          <w:p w14:paraId="5FD2F933" w14:textId="77777777" w:rsidR="00064F41" w:rsidRDefault="00064F41" w:rsidP="00202D58"/>
          <w:p w14:paraId="419E701D" w14:textId="77777777" w:rsidR="00064F41" w:rsidRDefault="00064F41" w:rsidP="00202D58"/>
          <w:p w14:paraId="7574920E" w14:textId="1047CAA4" w:rsidR="00FD5F1E" w:rsidRDefault="00983961" w:rsidP="00202D58">
            <w:hyperlink r:id="rId14" w:anchor="success" w:history="1">
              <w:r w:rsidR="00B746CA" w:rsidRPr="002C37E5">
                <w:rPr>
                  <w:rStyle w:val="Hyperlink"/>
                </w:rPr>
                <w:t>https://zoom.us/j/94619278026#success</w:t>
              </w:r>
            </w:hyperlink>
          </w:p>
          <w:p w14:paraId="09A02822" w14:textId="38321C4D" w:rsidR="00B746CA" w:rsidRDefault="00B746CA" w:rsidP="0020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1E" w:rsidRPr="00867675" w14:paraId="79C50839" w14:textId="77777777" w:rsidTr="00014EA4">
        <w:tc>
          <w:tcPr>
            <w:tcW w:w="1555" w:type="dxa"/>
            <w:vMerge/>
          </w:tcPr>
          <w:p w14:paraId="2B3B71A7" w14:textId="77777777" w:rsidR="00FD5F1E" w:rsidRPr="00867675" w:rsidRDefault="00FD5F1E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</w:tcPr>
          <w:p w14:paraId="2283E50B" w14:textId="105569F9" w:rsidR="00FD5F1E" w:rsidRPr="00202D58" w:rsidRDefault="00FD5F1E" w:rsidP="00663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Nhóm</w:t>
            </w:r>
            <w:proofErr w:type="spellEnd"/>
            <w:r>
              <w:t xml:space="preserve"> 2:</w:t>
            </w:r>
            <w:r w:rsidR="00AF06A7">
              <w:t xml:space="preserve"> Chu </w:t>
            </w:r>
            <w:proofErr w:type="spellStart"/>
            <w:r w:rsidR="00AF06A7">
              <w:t>trình</w:t>
            </w:r>
            <w:proofErr w:type="spellEnd"/>
            <w:r w:rsidR="00AF06A7">
              <w:t xml:space="preserve"> FPIC: </w:t>
            </w:r>
            <w:proofErr w:type="spellStart"/>
            <w:r w:rsidR="00AF06A7">
              <w:t>Kinh</w:t>
            </w:r>
            <w:proofErr w:type="spellEnd"/>
            <w:r w:rsidR="00AF06A7">
              <w:t xml:space="preserve"> </w:t>
            </w:r>
            <w:proofErr w:type="spellStart"/>
            <w:r w:rsidR="00AF06A7">
              <w:t>nghiệm</w:t>
            </w:r>
            <w:proofErr w:type="spellEnd"/>
            <w:r w:rsidR="00AF06A7">
              <w:t xml:space="preserve"> </w:t>
            </w:r>
            <w:proofErr w:type="spellStart"/>
            <w:r w:rsidR="00AF06A7">
              <w:t>thực</w:t>
            </w:r>
            <w:proofErr w:type="spellEnd"/>
            <w:r w:rsidR="00AF06A7">
              <w:t xml:space="preserve"> </w:t>
            </w:r>
            <w:proofErr w:type="spellStart"/>
            <w:r w:rsidR="00AF06A7">
              <w:t>tiễn</w:t>
            </w:r>
            <w:proofErr w:type="spellEnd"/>
            <w:r w:rsidR="00AF06A7">
              <w:t xml:space="preserve"> </w:t>
            </w:r>
            <w:proofErr w:type="spellStart"/>
            <w:r w:rsidR="00AF06A7">
              <w:t>áp</w:t>
            </w:r>
            <w:proofErr w:type="spellEnd"/>
            <w:r w:rsidR="00AF06A7">
              <w:t xml:space="preserve"> </w:t>
            </w:r>
            <w:proofErr w:type="spellStart"/>
            <w:r w:rsidR="00AF06A7">
              <w:t>dụng</w:t>
            </w:r>
            <w:proofErr w:type="spellEnd"/>
            <w:r w:rsidR="00AF06A7">
              <w:t xml:space="preserve"> ở Việt Nam</w:t>
            </w:r>
          </w:p>
        </w:tc>
        <w:tc>
          <w:tcPr>
            <w:tcW w:w="1843" w:type="dxa"/>
          </w:tcPr>
          <w:p w14:paraId="2333D58C" w14:textId="289D8905" w:rsidR="00FD5F1E" w:rsidRDefault="00AF06A7" w:rsidP="002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Anh </w:t>
            </w:r>
            <w:proofErr w:type="spellStart"/>
            <w:r w:rsidR="00B746CA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="00B74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6CA">
              <w:rPr>
                <w:rFonts w:ascii="Times New Roman" w:hAnsi="Times New Roman" w:cs="Times New Roman"/>
                <w:sz w:val="24"/>
                <w:szCs w:val="24"/>
              </w:rPr>
              <w:t>Cisdoma</w:t>
            </w:r>
            <w:proofErr w:type="spellEnd"/>
          </w:p>
          <w:p w14:paraId="38F69483" w14:textId="699319AF" w:rsidR="00AF06A7" w:rsidRDefault="00AF06A7" w:rsidP="0020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CSDM</w:t>
            </w:r>
          </w:p>
        </w:tc>
        <w:tc>
          <w:tcPr>
            <w:tcW w:w="4820" w:type="dxa"/>
          </w:tcPr>
          <w:p w14:paraId="35739078" w14:textId="1FB5B0F0" w:rsidR="00FD5F1E" w:rsidRDefault="00983961" w:rsidP="00202D58">
            <w:hyperlink r:id="rId15" w:anchor="success" w:history="1">
              <w:r w:rsidR="00B746CA" w:rsidRPr="002C37E5">
                <w:rPr>
                  <w:rStyle w:val="Hyperlink"/>
                </w:rPr>
                <w:t>https://zoom.us/j/95987600028#success</w:t>
              </w:r>
            </w:hyperlink>
          </w:p>
          <w:p w14:paraId="66AC444C" w14:textId="2BE2C385" w:rsidR="00B746CA" w:rsidRDefault="00B746CA" w:rsidP="00202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A4" w:rsidRPr="00867675" w14:paraId="3AD1DC47" w14:textId="603057CC" w:rsidTr="00014EA4">
        <w:tc>
          <w:tcPr>
            <w:tcW w:w="1555" w:type="dxa"/>
            <w:tcBorders>
              <w:bottom w:val="single" w:sz="4" w:space="0" w:color="006666"/>
            </w:tcBorders>
            <w:shd w:val="clear" w:color="auto" w:fill="00D1CC"/>
          </w:tcPr>
          <w:p w14:paraId="57206E0E" w14:textId="37B3245B" w:rsidR="00014EA4" w:rsidRPr="00867675" w:rsidRDefault="00B746CA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11:45-</w:t>
            </w:r>
            <w:r w:rsidR="00014EA4" w:rsidRPr="0086767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242" w:type="dxa"/>
            <w:tcBorders>
              <w:bottom w:val="single" w:sz="4" w:space="0" w:color="006666"/>
            </w:tcBorders>
            <w:shd w:val="clear" w:color="auto" w:fill="00D1CC"/>
          </w:tcPr>
          <w:p w14:paraId="122AF66A" w14:textId="77777777" w:rsidR="00014EA4" w:rsidRPr="00867675" w:rsidRDefault="00014EA4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</w:p>
        </w:tc>
        <w:tc>
          <w:tcPr>
            <w:tcW w:w="1843" w:type="dxa"/>
            <w:tcBorders>
              <w:bottom w:val="single" w:sz="4" w:space="0" w:color="006666"/>
            </w:tcBorders>
            <w:shd w:val="clear" w:color="auto" w:fill="00D1CC"/>
          </w:tcPr>
          <w:p w14:paraId="153C067E" w14:textId="77777777" w:rsidR="00014EA4" w:rsidRPr="00867675" w:rsidRDefault="00014EA4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6666"/>
            </w:tcBorders>
            <w:shd w:val="clear" w:color="auto" w:fill="00D1CC"/>
          </w:tcPr>
          <w:p w14:paraId="39A516D5" w14:textId="77777777" w:rsidR="00014EA4" w:rsidRPr="00867675" w:rsidRDefault="00014EA4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A4" w:rsidRPr="00867675" w14:paraId="47DC0201" w14:textId="0D69CE89" w:rsidTr="00014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14:paraId="1FFC54BB" w14:textId="2A30D160" w:rsidR="00014EA4" w:rsidRPr="00867675" w:rsidRDefault="00014EA4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B746CA">
              <w:rPr>
                <w:rFonts w:ascii="Times New Roman" w:hAnsi="Times New Roman" w:cs="Times New Roman"/>
                <w:sz w:val="24"/>
                <w:szCs w:val="24"/>
              </w:rPr>
              <w:t>00-12:15</w:t>
            </w:r>
          </w:p>
        </w:tc>
        <w:tc>
          <w:tcPr>
            <w:tcW w:w="624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14:paraId="2E4B419B" w14:textId="77777777" w:rsidR="00014EA4" w:rsidRPr="00147FA9" w:rsidRDefault="00014EA4" w:rsidP="00147F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Toàn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thể</w:t>
            </w:r>
            <w:proofErr w:type="spellEnd"/>
          </w:p>
          <w:p w14:paraId="1820AF94" w14:textId="6AE3F89A" w:rsidR="00014EA4" w:rsidRPr="00867675" w:rsidRDefault="00014EA4" w:rsidP="0014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kế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hoạch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tiếp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14:paraId="38FC7331" w14:textId="77777777" w:rsidR="00014EA4" w:rsidRPr="00867675" w:rsidRDefault="00014EA4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NTFP-EP</w:t>
            </w:r>
          </w:p>
        </w:tc>
        <w:tc>
          <w:tcPr>
            <w:tcW w:w="4820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14:paraId="75BE86C6" w14:textId="3A827F2A" w:rsidR="00014EA4" w:rsidRDefault="00983961" w:rsidP="00CC4F18">
            <w:hyperlink r:id="rId16" w:anchor="success" w:history="1">
              <w:r w:rsidR="00FD5F1E" w:rsidRPr="002C37E5">
                <w:rPr>
                  <w:rStyle w:val="Hyperlink"/>
                </w:rPr>
                <w:t>https://zoom.us/j/93876087252#success</w:t>
              </w:r>
            </w:hyperlink>
          </w:p>
          <w:p w14:paraId="2F25197D" w14:textId="574E667C" w:rsidR="00FD5F1E" w:rsidRPr="00867675" w:rsidRDefault="00FD5F1E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A4" w:rsidRPr="00867675" w14:paraId="4DF94557" w14:textId="4D174022" w:rsidTr="00014EA4">
        <w:tc>
          <w:tcPr>
            <w:tcW w:w="1555" w:type="dxa"/>
            <w:tcBorders>
              <w:top w:val="nil"/>
            </w:tcBorders>
            <w:shd w:val="clear" w:color="auto" w:fill="1F3864" w:themeFill="accent5" w:themeFillShade="80"/>
          </w:tcPr>
          <w:p w14:paraId="027FDA9B" w14:textId="0CE4DC61" w:rsidR="00014EA4" w:rsidRPr="00867675" w:rsidRDefault="00014EA4" w:rsidP="00CC4F1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14:00 – </w:t>
            </w:r>
            <w:r w:rsidR="008F47A6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17:00</w:t>
            </w:r>
          </w:p>
        </w:tc>
        <w:tc>
          <w:tcPr>
            <w:tcW w:w="8085" w:type="dxa"/>
            <w:gridSpan w:val="2"/>
            <w:tcBorders>
              <w:top w:val="nil"/>
            </w:tcBorders>
            <w:shd w:val="clear" w:color="auto" w:fill="1F3864" w:themeFill="accent5" w:themeFillShade="80"/>
          </w:tcPr>
          <w:p w14:paraId="7DF22819" w14:textId="77777777" w:rsidR="00014EA4" w:rsidRPr="00867675" w:rsidRDefault="00014EA4" w:rsidP="00CC4F18">
            <w:pP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Phiên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4: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Đầu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tư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nông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nghiệp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có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trách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nhiệ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cảnh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quan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rừ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Mê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Công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: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Các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nhà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đầu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tư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có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trách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nhiệm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phải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đối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mặt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với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những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thách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thức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nào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trong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việc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áp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dụng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RAI,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và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làm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thế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nào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để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họ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có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thể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được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hỗ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trợ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thông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qua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chính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sách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và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thực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tiễn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1F3864" w:themeFill="accent5" w:themeFillShade="80"/>
          </w:tcPr>
          <w:p w14:paraId="100446B9" w14:textId="77777777" w:rsidR="00014EA4" w:rsidRPr="00147FA9" w:rsidRDefault="00014EA4" w:rsidP="00CC4F18">
            <w:pPr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FD5F1E" w:rsidRPr="00867675" w14:paraId="4259EEB1" w14:textId="0F19F00A" w:rsidTr="00450EC6">
        <w:tc>
          <w:tcPr>
            <w:tcW w:w="1555" w:type="dxa"/>
            <w:tcBorders>
              <w:bottom w:val="nil"/>
            </w:tcBorders>
          </w:tcPr>
          <w:p w14:paraId="6EE5E78E" w14:textId="56E5DE11" w:rsidR="00FD5F1E" w:rsidRPr="00867675" w:rsidRDefault="00FD5F1E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="008F47A6">
              <w:rPr>
                <w:rFonts w:ascii="Times New Roman" w:hAnsi="Times New Roman" w:cs="Times New Roman"/>
                <w:sz w:val="24"/>
                <w:szCs w:val="24"/>
              </w:rPr>
              <w:t>-14:45</w:t>
            </w:r>
          </w:p>
        </w:tc>
        <w:tc>
          <w:tcPr>
            <w:tcW w:w="6242" w:type="dxa"/>
            <w:tcBorders>
              <w:bottom w:val="nil"/>
            </w:tcBorders>
          </w:tcPr>
          <w:p w14:paraId="04F12155" w14:textId="77777777" w:rsidR="00FD5F1E" w:rsidRPr="00867675" w:rsidRDefault="00FD5F1E" w:rsidP="00CC4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thể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14:paraId="31987F57" w14:textId="77777777" w:rsidR="00FD5F1E" w:rsidRPr="00867675" w:rsidRDefault="00FD5F1E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14:paraId="77BACBF3" w14:textId="757825F1" w:rsidR="00FD5F1E" w:rsidRDefault="00983961" w:rsidP="00CC4F18">
            <w:hyperlink r:id="rId17" w:anchor="success" w:history="1">
              <w:r w:rsidR="00FD5F1E" w:rsidRPr="002C37E5">
                <w:rPr>
                  <w:rStyle w:val="Hyperlink"/>
                </w:rPr>
                <w:t>https://zoom.us/j/97759218607#success</w:t>
              </w:r>
            </w:hyperlink>
          </w:p>
          <w:p w14:paraId="711A7863" w14:textId="213B3707" w:rsidR="00FD5F1E" w:rsidRPr="00867675" w:rsidRDefault="00FD5F1E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1E" w:rsidRPr="00867675" w14:paraId="0680BFCD" w14:textId="1F89561E" w:rsidTr="00450EC6">
        <w:trPr>
          <w:trHeight w:val="416"/>
        </w:trPr>
        <w:tc>
          <w:tcPr>
            <w:tcW w:w="1555" w:type="dxa"/>
            <w:tcBorders>
              <w:top w:val="nil"/>
              <w:bottom w:val="nil"/>
            </w:tcBorders>
          </w:tcPr>
          <w:p w14:paraId="0F26DE16" w14:textId="77777777" w:rsidR="00FD5F1E" w:rsidRPr="00867675" w:rsidRDefault="00FD5F1E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14:paraId="6122A70A" w14:textId="77777777" w:rsidR="00FD5F1E" w:rsidRPr="00867675" w:rsidRDefault="00FD5F1E" w:rsidP="00147FA9">
            <w:pPr>
              <w:pStyle w:val="ListParagraph"/>
              <w:numPr>
                <w:ilvl w:val="0"/>
                <w:numId w:val="8"/>
              </w:numPr>
              <w:suppressAutoHyphens w:val="0"/>
              <w:spacing w:before="0"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>Giới</w:t>
            </w:r>
            <w:proofErr w:type="spellEnd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>thiệu</w:t>
            </w:r>
            <w:proofErr w:type="spellEnd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>Sự</w:t>
            </w:r>
            <w:proofErr w:type="spellEnd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>tham</w:t>
            </w:r>
            <w:proofErr w:type="spellEnd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>gia</w:t>
            </w:r>
            <w:proofErr w:type="spellEnd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>của</w:t>
            </w:r>
            <w:proofErr w:type="spellEnd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>khu</w:t>
            </w:r>
            <w:proofErr w:type="spellEnd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>vực</w:t>
            </w:r>
            <w:proofErr w:type="spellEnd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>tư</w:t>
            </w:r>
            <w:proofErr w:type="spellEnd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>nhân</w:t>
            </w:r>
            <w:proofErr w:type="spellEnd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>vào</w:t>
            </w:r>
            <w:proofErr w:type="spellEnd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ASEAN-RAI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96F1B8E" w14:textId="77777777" w:rsidR="00FD5F1E" w:rsidRPr="00867675" w:rsidRDefault="00FD5F1E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Grow Asia</w:t>
            </w:r>
          </w:p>
        </w:tc>
        <w:tc>
          <w:tcPr>
            <w:tcW w:w="4820" w:type="dxa"/>
            <w:vMerge/>
          </w:tcPr>
          <w:p w14:paraId="72B982F4" w14:textId="77777777" w:rsidR="00FD5F1E" w:rsidRPr="00867675" w:rsidRDefault="00FD5F1E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1E" w:rsidRPr="00867675" w14:paraId="7EB27434" w14:textId="51E1C479" w:rsidTr="00450EC6">
        <w:tc>
          <w:tcPr>
            <w:tcW w:w="1555" w:type="dxa"/>
            <w:tcBorders>
              <w:top w:val="nil"/>
              <w:bottom w:val="nil"/>
            </w:tcBorders>
          </w:tcPr>
          <w:p w14:paraId="144ACB34" w14:textId="77777777" w:rsidR="00FD5F1E" w:rsidRPr="00867675" w:rsidRDefault="00FD5F1E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14:paraId="1462586B" w14:textId="77777777" w:rsidR="00FD5F1E" w:rsidRPr="00867675" w:rsidRDefault="00FD5F1E" w:rsidP="00147FA9">
            <w:pPr>
              <w:pStyle w:val="ListParagraph"/>
              <w:numPr>
                <w:ilvl w:val="0"/>
                <w:numId w:val="8"/>
              </w:numPr>
              <w:suppressAutoHyphens w:val="0"/>
              <w:spacing w:before="0"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FA9">
              <w:rPr>
                <w:rFonts w:ascii="Times New Roman" w:hAnsi="Times New Roman" w:cs="Times New Roman"/>
                <w:sz w:val="24"/>
                <w:szCs w:val="24"/>
              </w:rPr>
              <w:t>Hướng</w:t>
            </w:r>
            <w:proofErr w:type="spellEnd"/>
            <w:r w:rsidRPr="00147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sz w:val="24"/>
                <w:szCs w:val="24"/>
              </w:rPr>
              <w:t>tới</w:t>
            </w:r>
            <w:proofErr w:type="spellEnd"/>
            <w:r w:rsidRPr="00147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147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147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147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Pr="00147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147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sz w:val="24"/>
                <w:szCs w:val="24"/>
              </w:rPr>
              <w:t>hơn</w:t>
            </w:r>
            <w:proofErr w:type="spellEnd"/>
            <w:r w:rsidRPr="00147FA9"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Pr="00147FA9">
              <w:rPr>
                <w:rFonts w:ascii="Times New Roman" w:hAnsi="Times New Roman" w:cs="Times New Roman"/>
                <w:sz w:val="24"/>
                <w:szCs w:val="24"/>
              </w:rPr>
              <w:t>Campuchia</w:t>
            </w:r>
            <w:proofErr w:type="spellEnd"/>
            <w:r w:rsidRPr="00147F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7FA9">
              <w:rPr>
                <w:rFonts w:ascii="Times New Roman" w:hAnsi="Times New Roman" w:cs="Times New Roman"/>
                <w:sz w:val="24"/>
                <w:szCs w:val="24"/>
              </w:rPr>
              <w:t>Lào</w:t>
            </w:r>
            <w:proofErr w:type="spellEnd"/>
            <w:r w:rsidRPr="00147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147FA9">
              <w:rPr>
                <w:rFonts w:ascii="Times New Roman" w:hAnsi="Times New Roman" w:cs="Times New Roman"/>
                <w:sz w:val="24"/>
                <w:szCs w:val="24"/>
              </w:rPr>
              <w:t xml:space="preserve"> Việt Nam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BE6C223" w14:textId="79DC7365" w:rsidR="00FD5F1E" w:rsidRPr="00867675" w:rsidRDefault="0027729D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8F47A6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="008F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7A6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="008F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7A6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="008F4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47A6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8F47A6">
              <w:rPr>
                <w:rFonts w:ascii="Times New Roman" w:hAnsi="Times New Roman" w:cs="Times New Roman"/>
                <w:sz w:val="24"/>
                <w:szCs w:val="24"/>
              </w:rPr>
              <w:t xml:space="preserve"> VN</w:t>
            </w:r>
          </w:p>
        </w:tc>
        <w:tc>
          <w:tcPr>
            <w:tcW w:w="4820" w:type="dxa"/>
            <w:vMerge/>
          </w:tcPr>
          <w:p w14:paraId="5D3B3D48" w14:textId="77777777" w:rsidR="00FD5F1E" w:rsidRDefault="00FD5F1E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1E" w:rsidRPr="00867675" w14:paraId="43A6C813" w14:textId="44AADF81" w:rsidTr="00450EC6">
        <w:tc>
          <w:tcPr>
            <w:tcW w:w="1555" w:type="dxa"/>
            <w:tcBorders>
              <w:top w:val="nil"/>
              <w:bottom w:val="single" w:sz="4" w:space="0" w:color="006666"/>
            </w:tcBorders>
          </w:tcPr>
          <w:p w14:paraId="1F20F7A3" w14:textId="77777777" w:rsidR="00FD5F1E" w:rsidRPr="00867675" w:rsidRDefault="00FD5F1E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nil"/>
              <w:bottom w:val="single" w:sz="4" w:space="0" w:color="006666"/>
            </w:tcBorders>
          </w:tcPr>
          <w:p w14:paraId="4EC8EEB9" w14:textId="79B9A548" w:rsidR="00FD5F1E" w:rsidRPr="00867675" w:rsidRDefault="00FD5F1E" w:rsidP="00147FA9">
            <w:pPr>
              <w:pStyle w:val="ListParagraph"/>
              <w:numPr>
                <w:ilvl w:val="0"/>
                <w:numId w:val="8"/>
              </w:numPr>
              <w:suppressAutoHyphens w:val="0"/>
              <w:spacing w:before="0" w:after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>Viễn</w:t>
            </w:r>
            <w:proofErr w:type="spellEnd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>cảnh</w:t>
            </w:r>
            <w:proofErr w:type="spellEnd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>khu</w:t>
            </w:r>
            <w:proofErr w:type="spellEnd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>vực</w:t>
            </w:r>
            <w:proofErr w:type="spellEnd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>từ</w:t>
            </w:r>
            <w:proofErr w:type="spellEnd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>ngành</w:t>
            </w:r>
            <w:proofErr w:type="spellEnd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eastAsia="Calibri" w:hAnsi="Times New Roman" w:cs="Times New Roman"/>
                <w:sz w:val="24"/>
                <w:szCs w:val="24"/>
              </w:rPr>
              <w:t>gỗ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thương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mại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006666"/>
            </w:tcBorders>
          </w:tcPr>
          <w:p w14:paraId="0D7B0621" w14:textId="77777777" w:rsidR="00FD5F1E" w:rsidRPr="00867675" w:rsidRDefault="00FD5F1E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4820" w:type="dxa"/>
            <w:vMerge/>
          </w:tcPr>
          <w:p w14:paraId="6A4D245D" w14:textId="77777777" w:rsidR="00FD5F1E" w:rsidRDefault="00FD5F1E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1E" w:rsidRPr="00867675" w14:paraId="5D7ED3A2" w14:textId="2C78EF16" w:rsidTr="00450EC6">
        <w:trPr>
          <w:trHeight w:val="688"/>
        </w:trPr>
        <w:tc>
          <w:tcPr>
            <w:tcW w:w="1555" w:type="dxa"/>
            <w:tcBorders>
              <w:top w:val="single" w:sz="4" w:space="0" w:color="006666"/>
            </w:tcBorders>
            <w:vAlign w:val="center"/>
          </w:tcPr>
          <w:p w14:paraId="7056618F" w14:textId="349A465B" w:rsidR="00FD5F1E" w:rsidRPr="00867675" w:rsidRDefault="00FD5F1E" w:rsidP="00895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  <w:r w:rsidR="008F47A6">
              <w:rPr>
                <w:rFonts w:ascii="Times New Roman" w:hAnsi="Times New Roman" w:cs="Times New Roman"/>
                <w:sz w:val="24"/>
                <w:szCs w:val="24"/>
              </w:rPr>
              <w:t>-15:15</w:t>
            </w:r>
          </w:p>
        </w:tc>
        <w:tc>
          <w:tcPr>
            <w:tcW w:w="6242" w:type="dxa"/>
            <w:tcBorders>
              <w:top w:val="single" w:sz="4" w:space="0" w:color="006666"/>
            </w:tcBorders>
            <w:vAlign w:val="center"/>
          </w:tcPr>
          <w:p w14:paraId="3CE990ED" w14:textId="2A3A47B5" w:rsidR="00FD5F1E" w:rsidRPr="00867675" w:rsidRDefault="00FD5F1E" w:rsidP="00B4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Phiên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luận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Hỏi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Đáp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6666"/>
            </w:tcBorders>
            <w:vAlign w:val="center"/>
          </w:tcPr>
          <w:p w14:paraId="15DA64AA" w14:textId="77777777" w:rsidR="00FD5F1E" w:rsidRPr="007C7137" w:rsidRDefault="007C7137" w:rsidP="00B45F67">
            <w:pPr>
              <w:rPr>
                <w:rStyle w:val="speaker-name"/>
                <w:b/>
                <w:bCs/>
                <w:sz w:val="18"/>
                <w:szCs w:val="18"/>
              </w:rPr>
            </w:pPr>
            <w:r w:rsidRPr="007C7137">
              <w:rPr>
                <w:rStyle w:val="speaker-name"/>
                <w:b/>
                <w:bCs/>
                <w:sz w:val="18"/>
                <w:szCs w:val="18"/>
              </w:rPr>
              <w:t>James Bampton- WWF</w:t>
            </w:r>
          </w:p>
          <w:p w14:paraId="6769B62D" w14:textId="54650885" w:rsidR="007C7137" w:rsidRPr="007C7137" w:rsidRDefault="007C7137" w:rsidP="00B45F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137">
              <w:rPr>
                <w:rStyle w:val="speaker-name"/>
                <w:b/>
                <w:bCs/>
                <w:sz w:val="18"/>
                <w:szCs w:val="18"/>
              </w:rPr>
              <w:t>Vicky Bowman-</w:t>
            </w:r>
            <w:r w:rsidRPr="007C7137">
              <w:rPr>
                <w:rFonts w:ascii="Open Sans" w:hAnsi="Open Sans" w:cs="Open Sans"/>
                <w:color w:val="333333"/>
                <w:sz w:val="18"/>
                <w:szCs w:val="18"/>
                <w:shd w:val="clear" w:color="auto" w:fill="F3F8F8"/>
              </w:rPr>
              <w:t xml:space="preserve"> Myanmar Centre </w:t>
            </w:r>
            <w:r w:rsidRPr="007C7137">
              <w:rPr>
                <w:rFonts w:ascii="Open Sans" w:hAnsi="Open Sans" w:cs="Open Sans"/>
                <w:color w:val="333333"/>
                <w:sz w:val="18"/>
                <w:szCs w:val="18"/>
                <w:shd w:val="clear" w:color="auto" w:fill="F3F8F8"/>
              </w:rPr>
              <w:lastRenderedPageBreak/>
              <w:t xml:space="preserve">for Responsible Business; </w:t>
            </w:r>
            <w:r w:rsidRPr="007C7137">
              <w:rPr>
                <w:rStyle w:val="speaker-name"/>
                <w:b/>
                <w:bCs/>
                <w:sz w:val="18"/>
                <w:szCs w:val="18"/>
              </w:rPr>
              <w:t xml:space="preserve">Stefano </w:t>
            </w:r>
            <w:proofErr w:type="spellStart"/>
            <w:r w:rsidRPr="007C7137">
              <w:rPr>
                <w:rStyle w:val="speaker-name"/>
                <w:b/>
                <w:bCs/>
                <w:sz w:val="18"/>
                <w:szCs w:val="18"/>
              </w:rPr>
              <w:t>Savi</w:t>
            </w:r>
            <w:proofErr w:type="spellEnd"/>
            <w:r w:rsidRPr="007C7137">
              <w:rPr>
                <w:rStyle w:val="speaker-name"/>
                <w:b/>
                <w:bCs/>
                <w:sz w:val="18"/>
                <w:szCs w:val="18"/>
              </w:rPr>
              <w:t xml:space="preserve">- </w:t>
            </w:r>
            <w:proofErr w:type="spellStart"/>
            <w:r w:rsidRPr="007C7137">
              <w:rPr>
                <w:rFonts w:ascii="Open Sans" w:hAnsi="Open Sans" w:cs="Open Sans"/>
                <w:color w:val="333333"/>
                <w:sz w:val="18"/>
                <w:szCs w:val="18"/>
                <w:shd w:val="clear" w:color="auto" w:fill="F3F8F8"/>
              </w:rPr>
              <w:t>GPSNRl</w:t>
            </w:r>
            <w:proofErr w:type="spellEnd"/>
            <w:r w:rsidRPr="007C7137">
              <w:rPr>
                <w:rFonts w:ascii="Open Sans" w:hAnsi="Open Sans" w:cs="Open Sans"/>
                <w:color w:val="333333"/>
                <w:sz w:val="18"/>
                <w:szCs w:val="18"/>
                <w:shd w:val="clear" w:color="auto" w:fill="F3F8F8"/>
              </w:rPr>
              <w:t xml:space="preserve"> </w:t>
            </w:r>
            <w:proofErr w:type="spellStart"/>
            <w:r w:rsidRPr="007C7137">
              <w:rPr>
                <w:rFonts w:ascii="Open Sans" w:hAnsi="Open Sans" w:cs="Open Sans"/>
                <w:color w:val="333333"/>
                <w:sz w:val="18"/>
                <w:szCs w:val="18"/>
                <w:shd w:val="clear" w:color="auto" w:fill="F3F8F8"/>
              </w:rPr>
              <w:t>Rober</w:t>
            </w:r>
            <w:proofErr w:type="spellEnd"/>
            <w:r w:rsidRPr="007C7137">
              <w:rPr>
                <w:rFonts w:ascii="Open Sans" w:hAnsi="Open Sans" w:cs="Open Sans"/>
                <w:color w:val="333333"/>
                <w:sz w:val="18"/>
                <w:szCs w:val="18"/>
                <w:shd w:val="clear" w:color="auto" w:fill="F3F8F8"/>
              </w:rPr>
              <w:t xml:space="preserve"> Cole-MRLG</w:t>
            </w:r>
          </w:p>
        </w:tc>
        <w:tc>
          <w:tcPr>
            <w:tcW w:w="4820" w:type="dxa"/>
            <w:vMerge/>
          </w:tcPr>
          <w:p w14:paraId="3678D6AA" w14:textId="77777777" w:rsidR="00FD5F1E" w:rsidRDefault="00FD5F1E" w:rsidP="00B45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1E" w:rsidRPr="00867675" w14:paraId="7AFEFBF9" w14:textId="54D01006" w:rsidTr="00014EA4">
        <w:tc>
          <w:tcPr>
            <w:tcW w:w="1555" w:type="dxa"/>
            <w:shd w:val="clear" w:color="auto" w:fill="00D1CC"/>
          </w:tcPr>
          <w:p w14:paraId="6589CE48" w14:textId="29D03339" w:rsidR="00FD5F1E" w:rsidRPr="00867675" w:rsidRDefault="00FD5F1E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  <w:r w:rsidR="000B256D">
              <w:rPr>
                <w:rFonts w:ascii="Times New Roman" w:hAnsi="Times New Roman" w:cs="Times New Roman"/>
                <w:sz w:val="24"/>
                <w:szCs w:val="24"/>
              </w:rPr>
              <w:t>-15:45</w:t>
            </w:r>
          </w:p>
        </w:tc>
        <w:tc>
          <w:tcPr>
            <w:tcW w:w="6242" w:type="dxa"/>
            <w:shd w:val="clear" w:color="auto" w:fill="00D1CC"/>
          </w:tcPr>
          <w:p w14:paraId="72BB9797" w14:textId="77777777" w:rsidR="00FD5F1E" w:rsidRPr="00867675" w:rsidRDefault="00FD5F1E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lao</w:t>
            </w:r>
          </w:p>
        </w:tc>
        <w:tc>
          <w:tcPr>
            <w:tcW w:w="1843" w:type="dxa"/>
            <w:shd w:val="clear" w:color="auto" w:fill="00D1CC"/>
          </w:tcPr>
          <w:p w14:paraId="21B36A3A" w14:textId="77777777" w:rsidR="00FD5F1E" w:rsidRPr="00867675" w:rsidRDefault="00FD5F1E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00D1CC"/>
          </w:tcPr>
          <w:p w14:paraId="4D038EF8" w14:textId="77777777" w:rsidR="00FD5F1E" w:rsidRPr="00867675" w:rsidRDefault="00FD5F1E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A4" w:rsidRPr="00867675" w14:paraId="2D549CA7" w14:textId="1C90A34D" w:rsidTr="00014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14:paraId="2315758C" w14:textId="6F4E06DA" w:rsidR="00014EA4" w:rsidRPr="00867675" w:rsidRDefault="00014EA4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0B256D">
              <w:rPr>
                <w:rFonts w:ascii="Times New Roman" w:hAnsi="Times New Roman" w:cs="Times New Roman"/>
                <w:sz w:val="24"/>
                <w:szCs w:val="24"/>
              </w:rPr>
              <w:t>45-16:30</w:t>
            </w:r>
          </w:p>
        </w:tc>
        <w:tc>
          <w:tcPr>
            <w:tcW w:w="624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14:paraId="094B3987" w14:textId="1EC12123" w:rsidR="00014EA4" w:rsidRDefault="00014EA4" w:rsidP="00CC4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Chia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nhóm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Thảo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luận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trực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tuyến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76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song </w:t>
            </w:r>
            <w:proofErr w:type="spellStart"/>
            <w:r w:rsidR="00E76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song</w:t>
            </w:r>
            <w:proofErr w:type="spellEnd"/>
          </w:p>
          <w:p w14:paraId="7220EB84" w14:textId="77777777" w:rsidR="00E76F97" w:rsidRDefault="00E76F97" w:rsidP="00CC4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F3F818" w14:textId="78324FE8" w:rsidR="00014EA4" w:rsidRPr="00147FA9" w:rsidRDefault="00FD5F1E" w:rsidP="00FD5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Nhóm</w:t>
            </w:r>
            <w:proofErr w:type="spellEnd"/>
            <w:r>
              <w:t xml:space="preserve"> 1: </w:t>
            </w:r>
            <w:proofErr w:type="spellStart"/>
            <w:r w:rsidR="00D15E5B">
              <w:t>Các</w:t>
            </w:r>
            <w:proofErr w:type="spellEnd"/>
            <w:r w:rsidR="00D15E5B">
              <w:t xml:space="preserve"> </w:t>
            </w:r>
            <w:proofErr w:type="spellStart"/>
            <w:r w:rsidR="00D15E5B">
              <w:t>cơ</w:t>
            </w:r>
            <w:proofErr w:type="spellEnd"/>
            <w:r w:rsidR="00D15E5B">
              <w:t xml:space="preserve"> </w:t>
            </w:r>
            <w:proofErr w:type="spellStart"/>
            <w:r w:rsidR="00D15E5B">
              <w:t>hội</w:t>
            </w:r>
            <w:proofErr w:type="spellEnd"/>
            <w:r w:rsidR="00D15E5B">
              <w:t xml:space="preserve"> </w:t>
            </w:r>
            <w:proofErr w:type="spellStart"/>
            <w:r w:rsidR="00D15E5B">
              <w:t>thúc</w:t>
            </w:r>
            <w:proofErr w:type="spellEnd"/>
            <w:r w:rsidR="00D15E5B">
              <w:t xml:space="preserve"> </w:t>
            </w:r>
            <w:proofErr w:type="spellStart"/>
            <w:r w:rsidR="00D15E5B">
              <w:t>đẩy</w:t>
            </w:r>
            <w:proofErr w:type="spellEnd"/>
            <w:r w:rsidR="00D15E5B">
              <w:t xml:space="preserve"> RAI </w:t>
            </w:r>
            <w:proofErr w:type="spellStart"/>
            <w:r w:rsidR="00D15E5B">
              <w:t>trong</w:t>
            </w:r>
            <w:proofErr w:type="spellEnd"/>
            <w:r w:rsidR="00D15E5B">
              <w:t xml:space="preserve"> </w:t>
            </w:r>
            <w:proofErr w:type="spellStart"/>
            <w:r w:rsidR="00D15E5B">
              <w:t>thực</w:t>
            </w:r>
            <w:proofErr w:type="spellEnd"/>
            <w:r w:rsidR="00D15E5B">
              <w:t xml:space="preserve"> </w:t>
            </w:r>
            <w:proofErr w:type="spellStart"/>
            <w:r w:rsidR="00D15E5B">
              <w:t>tiễn</w:t>
            </w:r>
            <w:proofErr w:type="spellEnd"/>
            <w:r w:rsidR="00D15E5B">
              <w:t xml:space="preserve"> ở Việt Nam</w:t>
            </w:r>
            <w:r>
              <w:t> </w:t>
            </w:r>
          </w:p>
        </w:tc>
        <w:tc>
          <w:tcPr>
            <w:tcW w:w="184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14:paraId="58EA4FCB" w14:textId="70452961" w:rsidR="00014EA4" w:rsidRDefault="00A124EE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E5B">
              <w:rPr>
                <w:rFonts w:ascii="Times New Roman" w:hAnsi="Times New Roman" w:cs="Times New Roman"/>
                <w:sz w:val="24"/>
                <w:szCs w:val="24"/>
              </w:rPr>
              <w:t xml:space="preserve">Linh </w:t>
            </w:r>
            <w:proofErr w:type="spellStart"/>
            <w:r w:rsidR="00D15E5B">
              <w:rPr>
                <w:rFonts w:ascii="Times New Roman" w:hAnsi="Times New Roman" w:cs="Times New Roman"/>
                <w:sz w:val="24"/>
                <w:szCs w:val="24"/>
              </w:rPr>
              <w:t>PanNature</w:t>
            </w:r>
            <w:proofErr w:type="spellEnd"/>
          </w:p>
          <w:p w14:paraId="27817AE6" w14:textId="29864D0B" w:rsidR="00D15E5B" w:rsidRPr="00867675" w:rsidRDefault="00A124EE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Anh </w:t>
            </w:r>
            <w:proofErr w:type="spellStart"/>
            <w:r w:rsidR="00D15E5B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="00D15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5E5B">
              <w:rPr>
                <w:rFonts w:ascii="Times New Roman" w:hAnsi="Times New Roman" w:cs="Times New Roman"/>
                <w:sz w:val="24"/>
                <w:szCs w:val="24"/>
              </w:rPr>
              <w:t>Cisdoma</w:t>
            </w:r>
            <w:proofErr w:type="spellEnd"/>
          </w:p>
        </w:tc>
        <w:tc>
          <w:tcPr>
            <w:tcW w:w="4820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14:paraId="4B0DB029" w14:textId="53E8553F" w:rsidR="00014EA4" w:rsidRDefault="00983961" w:rsidP="00CC4F18">
            <w:hyperlink r:id="rId18" w:anchor="success" w:history="1">
              <w:r w:rsidR="00A124EE" w:rsidRPr="00557CD5">
                <w:rPr>
                  <w:rStyle w:val="Hyperlink"/>
                </w:rPr>
                <w:t>https://zoom.us/j/91290460646#success</w:t>
              </w:r>
            </w:hyperlink>
          </w:p>
          <w:p w14:paraId="73D58754" w14:textId="790189BA" w:rsidR="00A124EE" w:rsidRDefault="00A124EE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1E" w:rsidRPr="00867675" w14:paraId="0AB20D01" w14:textId="77777777" w:rsidTr="00014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14:paraId="605A65EE" w14:textId="77777777" w:rsidR="00FD5F1E" w:rsidRPr="00867675" w:rsidRDefault="00FD5F1E" w:rsidP="00CC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14:paraId="070540B1" w14:textId="336C87B2" w:rsidR="00FD5F1E" w:rsidRPr="00147FA9" w:rsidRDefault="00FD5F1E" w:rsidP="00CC4F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t>Nhóm</w:t>
            </w:r>
            <w:proofErr w:type="spellEnd"/>
            <w:r>
              <w:t xml:space="preserve"> 2:</w:t>
            </w:r>
            <w:r w:rsidR="00D15E5B">
              <w:t xml:space="preserve"> </w:t>
            </w:r>
            <w:proofErr w:type="spellStart"/>
            <w:r w:rsidR="00D15E5B">
              <w:t>Đầu</w:t>
            </w:r>
            <w:proofErr w:type="spellEnd"/>
            <w:r w:rsidR="00D15E5B">
              <w:t xml:space="preserve"> </w:t>
            </w:r>
            <w:proofErr w:type="spellStart"/>
            <w:r w:rsidR="00D15E5B">
              <w:t>tư</w:t>
            </w:r>
            <w:proofErr w:type="spellEnd"/>
            <w:r w:rsidR="00D15E5B">
              <w:t xml:space="preserve"> </w:t>
            </w:r>
            <w:proofErr w:type="spellStart"/>
            <w:r w:rsidR="00D15E5B">
              <w:t>có</w:t>
            </w:r>
            <w:proofErr w:type="spellEnd"/>
            <w:r w:rsidR="00D15E5B">
              <w:t xml:space="preserve"> </w:t>
            </w:r>
            <w:proofErr w:type="spellStart"/>
            <w:r w:rsidR="00D15E5B">
              <w:t>trách</w:t>
            </w:r>
            <w:proofErr w:type="spellEnd"/>
            <w:r w:rsidR="00D15E5B">
              <w:t xml:space="preserve"> </w:t>
            </w:r>
            <w:proofErr w:type="spellStart"/>
            <w:r w:rsidR="00D15E5B">
              <w:t>nhiệm</w:t>
            </w:r>
            <w:proofErr w:type="spellEnd"/>
            <w:r w:rsidR="00D15E5B">
              <w:t xml:space="preserve"> </w:t>
            </w:r>
            <w:proofErr w:type="spellStart"/>
            <w:r w:rsidR="00E76F97">
              <w:t>trong</w:t>
            </w:r>
            <w:proofErr w:type="spellEnd"/>
            <w:r w:rsidR="00D15E5B">
              <w:t xml:space="preserve"> </w:t>
            </w:r>
            <w:proofErr w:type="spellStart"/>
            <w:r w:rsidR="00D15E5B">
              <w:t>hợp</w:t>
            </w:r>
            <w:proofErr w:type="spellEnd"/>
            <w:r w:rsidR="00D15E5B">
              <w:t xml:space="preserve"> </w:t>
            </w:r>
            <w:proofErr w:type="spellStart"/>
            <w:r w:rsidR="00D15E5B">
              <w:t>đồng</w:t>
            </w:r>
            <w:proofErr w:type="spellEnd"/>
            <w:r w:rsidR="00D15E5B">
              <w:t xml:space="preserve"> </w:t>
            </w:r>
            <w:proofErr w:type="spellStart"/>
            <w:r w:rsidR="00D15E5B">
              <w:t>nông</w:t>
            </w:r>
            <w:proofErr w:type="spellEnd"/>
            <w:r w:rsidR="00D15E5B">
              <w:t xml:space="preserve"> </w:t>
            </w:r>
            <w:proofErr w:type="spellStart"/>
            <w:r w:rsidR="00D15E5B">
              <w:t>sản</w:t>
            </w:r>
            <w:proofErr w:type="spellEnd"/>
            <w:r w:rsidR="00D15E5B">
              <w:t xml:space="preserve"> </w:t>
            </w:r>
            <w:r w:rsidR="00E76F97">
              <w:t>ở Việt Nam</w:t>
            </w:r>
            <w:r w:rsidR="00D15E5B">
              <w:t xml:space="preserve"> </w:t>
            </w:r>
            <w:r>
              <w:t> </w:t>
            </w:r>
          </w:p>
        </w:tc>
        <w:tc>
          <w:tcPr>
            <w:tcW w:w="184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14:paraId="6F8F88FC" w14:textId="72B70901" w:rsidR="00FD5F1E" w:rsidRDefault="00A124EE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Agroinfo</w:t>
            </w:r>
            <w:proofErr w:type="spellEnd"/>
          </w:p>
        </w:tc>
        <w:tc>
          <w:tcPr>
            <w:tcW w:w="4820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</w:tcPr>
          <w:p w14:paraId="0CA38389" w14:textId="56F8EB4F" w:rsidR="00FD5F1E" w:rsidRDefault="00983961" w:rsidP="00CC4F18">
            <w:hyperlink r:id="rId19" w:anchor="success" w:history="1">
              <w:r w:rsidR="00A124EE" w:rsidRPr="00557CD5">
                <w:rPr>
                  <w:rStyle w:val="Hyperlink"/>
                </w:rPr>
                <w:t>https://zoom.us/j/96145236884#success</w:t>
              </w:r>
            </w:hyperlink>
          </w:p>
          <w:p w14:paraId="70871EB6" w14:textId="7873C6EE" w:rsidR="00A124EE" w:rsidRDefault="00A124EE" w:rsidP="00CC4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EA4" w:rsidRPr="00867675" w14:paraId="72BF9FF1" w14:textId="61B590DB" w:rsidTr="00014EA4">
        <w:tc>
          <w:tcPr>
            <w:tcW w:w="1555" w:type="dxa"/>
            <w:tcBorders>
              <w:bottom w:val="single" w:sz="4" w:space="0" w:color="006666"/>
            </w:tcBorders>
            <w:shd w:val="clear" w:color="auto" w:fill="00D1CC"/>
            <w:vAlign w:val="center"/>
          </w:tcPr>
          <w:p w14:paraId="220A7701" w14:textId="17E8A85C" w:rsidR="00014EA4" w:rsidRPr="00867675" w:rsidRDefault="00014EA4" w:rsidP="00D8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0B256D">
              <w:rPr>
                <w:rFonts w:ascii="Times New Roman" w:hAnsi="Times New Roman" w:cs="Times New Roman"/>
                <w:sz w:val="24"/>
                <w:szCs w:val="24"/>
              </w:rPr>
              <w:t>30-16:45</w:t>
            </w:r>
          </w:p>
        </w:tc>
        <w:tc>
          <w:tcPr>
            <w:tcW w:w="6242" w:type="dxa"/>
            <w:tcBorders>
              <w:bottom w:val="single" w:sz="4" w:space="0" w:color="006666"/>
            </w:tcBorders>
            <w:shd w:val="clear" w:color="auto" w:fill="00D1CC"/>
            <w:vAlign w:val="center"/>
          </w:tcPr>
          <w:p w14:paraId="06842E05" w14:textId="77777777" w:rsidR="00014EA4" w:rsidRPr="00867675" w:rsidRDefault="00014EA4" w:rsidP="00D8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</w:p>
        </w:tc>
        <w:tc>
          <w:tcPr>
            <w:tcW w:w="1843" w:type="dxa"/>
            <w:tcBorders>
              <w:bottom w:val="single" w:sz="4" w:space="0" w:color="006666"/>
            </w:tcBorders>
            <w:shd w:val="clear" w:color="auto" w:fill="00D1CC"/>
            <w:vAlign w:val="center"/>
          </w:tcPr>
          <w:p w14:paraId="17E62254" w14:textId="77777777" w:rsidR="00014EA4" w:rsidRPr="00867675" w:rsidRDefault="00014EA4" w:rsidP="00D87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006666"/>
            </w:tcBorders>
            <w:shd w:val="clear" w:color="auto" w:fill="00D1CC"/>
          </w:tcPr>
          <w:p w14:paraId="0D831EC4" w14:textId="77777777" w:rsidR="00014EA4" w:rsidRPr="00867675" w:rsidRDefault="00014EA4" w:rsidP="00D87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1E" w:rsidRPr="00867675" w14:paraId="044CF1F3" w14:textId="7A400CAE" w:rsidTr="003F71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</w:trPr>
        <w:tc>
          <w:tcPr>
            <w:tcW w:w="1555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vAlign w:val="center"/>
          </w:tcPr>
          <w:p w14:paraId="3C67DFEE" w14:textId="448CB591" w:rsidR="00FD5F1E" w:rsidRPr="00867675" w:rsidRDefault="00FD5F1E" w:rsidP="00D8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="000B256D">
              <w:rPr>
                <w:rFonts w:ascii="Times New Roman" w:hAnsi="Times New Roman" w:cs="Times New Roman"/>
                <w:sz w:val="24"/>
                <w:szCs w:val="24"/>
              </w:rPr>
              <w:t>45-17:00</w:t>
            </w:r>
          </w:p>
        </w:tc>
        <w:tc>
          <w:tcPr>
            <w:tcW w:w="6242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vAlign w:val="center"/>
          </w:tcPr>
          <w:p w14:paraId="78067F34" w14:textId="77777777" w:rsidR="00FD5F1E" w:rsidRPr="00147FA9" w:rsidRDefault="00FD5F1E" w:rsidP="00D874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Toàn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thể</w:t>
            </w:r>
            <w:proofErr w:type="spellEnd"/>
          </w:p>
          <w:p w14:paraId="2C4AF49D" w14:textId="09F970A7" w:rsidR="00FD5F1E" w:rsidRPr="00867675" w:rsidRDefault="00FD5F1E" w:rsidP="00D8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chính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kế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hoạch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hành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tiếp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vAlign w:val="center"/>
          </w:tcPr>
          <w:p w14:paraId="5296F54A" w14:textId="77777777" w:rsidR="00FD5F1E" w:rsidRPr="00867675" w:rsidRDefault="00FD5F1E" w:rsidP="00D8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006666"/>
              <w:left w:val="single" w:sz="4" w:space="0" w:color="006666"/>
              <w:right w:val="single" w:sz="4" w:space="0" w:color="006666"/>
            </w:tcBorders>
          </w:tcPr>
          <w:p w14:paraId="69D40BD7" w14:textId="09C367FA" w:rsidR="00FD5F1E" w:rsidRDefault="00983961" w:rsidP="00D874C3">
            <w:hyperlink r:id="rId20" w:anchor="success" w:history="1">
              <w:r w:rsidR="00C075D4" w:rsidRPr="002C37E5">
                <w:rPr>
                  <w:rStyle w:val="Hyperlink"/>
                </w:rPr>
                <w:t>https://zoom.us/j/97759218607#success</w:t>
              </w:r>
            </w:hyperlink>
          </w:p>
          <w:p w14:paraId="06337A5B" w14:textId="0FAFE43F" w:rsidR="00C075D4" w:rsidRDefault="00C075D4" w:rsidP="00D87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F1E" w:rsidRPr="00867675" w14:paraId="780C6224" w14:textId="7FE9B45F" w:rsidTr="003F7176">
        <w:trPr>
          <w:trHeight w:val="984"/>
        </w:trPr>
        <w:tc>
          <w:tcPr>
            <w:tcW w:w="1555" w:type="dxa"/>
            <w:shd w:val="clear" w:color="auto" w:fill="D9E2F3" w:themeFill="accent5" w:themeFillTint="33"/>
            <w:vAlign w:val="center"/>
          </w:tcPr>
          <w:p w14:paraId="16EAB77E" w14:textId="440D2ADA" w:rsidR="00FD5F1E" w:rsidRPr="00867675" w:rsidRDefault="00FD5F1E" w:rsidP="00D8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56D">
              <w:rPr>
                <w:rFonts w:ascii="Times New Roman" w:hAnsi="Times New Roman" w:cs="Times New Roman"/>
                <w:sz w:val="24"/>
                <w:szCs w:val="24"/>
              </w:rPr>
              <w:t>7:00-17:20</w:t>
            </w:r>
          </w:p>
        </w:tc>
        <w:tc>
          <w:tcPr>
            <w:tcW w:w="6242" w:type="dxa"/>
            <w:shd w:val="clear" w:color="auto" w:fill="D9E2F3" w:themeFill="accent5" w:themeFillTint="33"/>
            <w:vAlign w:val="center"/>
          </w:tcPr>
          <w:p w14:paraId="458E29CD" w14:textId="431DED6D" w:rsidR="00FD5F1E" w:rsidRPr="00867675" w:rsidRDefault="00FD5F1E" w:rsidP="00D874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mạc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Nhìn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về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tương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quyền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tục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trong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cảnh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rừng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ở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khu</w:t>
            </w:r>
            <w:proofErr w:type="spellEnd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7F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Mê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</w:p>
          <w:p w14:paraId="79E66CD2" w14:textId="77777777" w:rsidR="00FD5F1E" w:rsidRPr="00867675" w:rsidRDefault="00FD5F1E" w:rsidP="00D87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006666"/>
            </w:tcBorders>
            <w:shd w:val="clear" w:color="auto" w:fill="D9E2F3" w:themeFill="accent5" w:themeFillTint="33"/>
            <w:vAlign w:val="center"/>
          </w:tcPr>
          <w:p w14:paraId="17E99BD8" w14:textId="62F8E1D7" w:rsidR="00FD5F1E" w:rsidRPr="00867675" w:rsidRDefault="002C274D" w:rsidP="00D8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74D">
              <w:rPr>
                <w:rFonts w:ascii="Times New Roman" w:hAnsi="Times New Roman" w:cs="Times New Roman"/>
                <w:sz w:val="24"/>
                <w:szCs w:val="24"/>
              </w:rPr>
              <w:t xml:space="preserve">Vicky </w:t>
            </w:r>
            <w:proofErr w:type="spellStart"/>
            <w:r w:rsidRPr="002C274D">
              <w:rPr>
                <w:rFonts w:ascii="Times New Roman" w:hAnsi="Times New Roman" w:cs="Times New Roman"/>
                <w:sz w:val="24"/>
                <w:szCs w:val="24"/>
              </w:rPr>
              <w:t>Tauli-Corpuz</w:t>
            </w:r>
            <w:proofErr w:type="spellEnd"/>
            <w:r w:rsidRPr="002C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quyền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</w:p>
        </w:tc>
        <w:tc>
          <w:tcPr>
            <w:tcW w:w="4820" w:type="dxa"/>
            <w:vMerge/>
            <w:tcBorders>
              <w:left w:val="single" w:sz="4" w:space="0" w:color="006666"/>
              <w:right w:val="single" w:sz="4" w:space="0" w:color="006666"/>
            </w:tcBorders>
            <w:shd w:val="clear" w:color="auto" w:fill="D9E2F3" w:themeFill="accent5" w:themeFillTint="33"/>
          </w:tcPr>
          <w:p w14:paraId="43B98D02" w14:textId="77777777" w:rsidR="00FD5F1E" w:rsidRPr="00867675" w:rsidRDefault="00FD5F1E" w:rsidP="00D87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C3BF3" w14:textId="77777777" w:rsidR="00867675" w:rsidRPr="00867675" w:rsidRDefault="00867675" w:rsidP="00867675">
      <w:pPr>
        <w:rPr>
          <w:rFonts w:ascii="Times New Roman" w:hAnsi="Times New Roman" w:cs="Times New Roman"/>
          <w:sz w:val="24"/>
          <w:szCs w:val="24"/>
        </w:rPr>
      </w:pPr>
    </w:p>
    <w:p w14:paraId="6814D116" w14:textId="77777777" w:rsidR="00E97CF7" w:rsidRPr="00867675" w:rsidRDefault="00E97CF7">
      <w:pPr>
        <w:rPr>
          <w:rFonts w:ascii="Times New Roman" w:hAnsi="Times New Roman" w:cs="Times New Roman"/>
          <w:sz w:val="24"/>
          <w:szCs w:val="24"/>
        </w:rPr>
      </w:pPr>
    </w:p>
    <w:sectPr w:rsidR="00E97CF7" w:rsidRPr="00867675" w:rsidSect="00044BD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4D6"/>
    <w:multiLevelType w:val="hybridMultilevel"/>
    <w:tmpl w:val="10061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1993"/>
    <w:multiLevelType w:val="hybridMultilevel"/>
    <w:tmpl w:val="EE26B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71E59"/>
    <w:multiLevelType w:val="hybridMultilevel"/>
    <w:tmpl w:val="CB9E1B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454BD9"/>
    <w:multiLevelType w:val="hybridMultilevel"/>
    <w:tmpl w:val="0ADC1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761EB"/>
    <w:multiLevelType w:val="hybridMultilevel"/>
    <w:tmpl w:val="59F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32CDA"/>
    <w:multiLevelType w:val="hybridMultilevel"/>
    <w:tmpl w:val="A1585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F356B"/>
    <w:multiLevelType w:val="hybridMultilevel"/>
    <w:tmpl w:val="2E5E2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35EA3"/>
    <w:multiLevelType w:val="hybridMultilevel"/>
    <w:tmpl w:val="B1C8C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75"/>
    <w:rsid w:val="00000A1D"/>
    <w:rsid w:val="00002C39"/>
    <w:rsid w:val="00014EA4"/>
    <w:rsid w:val="0003705A"/>
    <w:rsid w:val="00044BDA"/>
    <w:rsid w:val="000535CD"/>
    <w:rsid w:val="00064F41"/>
    <w:rsid w:val="00081A93"/>
    <w:rsid w:val="000B256D"/>
    <w:rsid w:val="000C4345"/>
    <w:rsid w:val="000E45A3"/>
    <w:rsid w:val="0010214D"/>
    <w:rsid w:val="001049C9"/>
    <w:rsid w:val="00147FA9"/>
    <w:rsid w:val="001C1861"/>
    <w:rsid w:val="00202D58"/>
    <w:rsid w:val="00267180"/>
    <w:rsid w:val="0027729D"/>
    <w:rsid w:val="002A3503"/>
    <w:rsid w:val="002C274D"/>
    <w:rsid w:val="002C2AB8"/>
    <w:rsid w:val="00376B76"/>
    <w:rsid w:val="00453B4F"/>
    <w:rsid w:val="00465898"/>
    <w:rsid w:val="00473D76"/>
    <w:rsid w:val="004907CA"/>
    <w:rsid w:val="00495BDB"/>
    <w:rsid w:val="005F09F9"/>
    <w:rsid w:val="005F7048"/>
    <w:rsid w:val="00613E5D"/>
    <w:rsid w:val="00633208"/>
    <w:rsid w:val="006423F8"/>
    <w:rsid w:val="00663CD6"/>
    <w:rsid w:val="0069422F"/>
    <w:rsid w:val="006C0342"/>
    <w:rsid w:val="00721105"/>
    <w:rsid w:val="007311CE"/>
    <w:rsid w:val="00741B4B"/>
    <w:rsid w:val="007744BA"/>
    <w:rsid w:val="007B2FCA"/>
    <w:rsid w:val="007B45B9"/>
    <w:rsid w:val="007C2B86"/>
    <w:rsid w:val="007C3F58"/>
    <w:rsid w:val="007C7137"/>
    <w:rsid w:val="007E132F"/>
    <w:rsid w:val="007F59C6"/>
    <w:rsid w:val="00810A2A"/>
    <w:rsid w:val="00861F09"/>
    <w:rsid w:val="00867675"/>
    <w:rsid w:val="00895C6B"/>
    <w:rsid w:val="008A5FEC"/>
    <w:rsid w:val="008B223A"/>
    <w:rsid w:val="008C0BB3"/>
    <w:rsid w:val="008E2774"/>
    <w:rsid w:val="008F47A6"/>
    <w:rsid w:val="00922A04"/>
    <w:rsid w:val="00936D29"/>
    <w:rsid w:val="0094418A"/>
    <w:rsid w:val="009777CD"/>
    <w:rsid w:val="00981539"/>
    <w:rsid w:val="00983961"/>
    <w:rsid w:val="00993D5D"/>
    <w:rsid w:val="009B7A8A"/>
    <w:rsid w:val="00A124EE"/>
    <w:rsid w:val="00A12F9C"/>
    <w:rsid w:val="00A849E8"/>
    <w:rsid w:val="00A94A48"/>
    <w:rsid w:val="00AA1D97"/>
    <w:rsid w:val="00AF06A7"/>
    <w:rsid w:val="00B3069D"/>
    <w:rsid w:val="00B45DB3"/>
    <w:rsid w:val="00B45F67"/>
    <w:rsid w:val="00B56674"/>
    <w:rsid w:val="00B746CA"/>
    <w:rsid w:val="00BB0F72"/>
    <w:rsid w:val="00BB6127"/>
    <w:rsid w:val="00C075D4"/>
    <w:rsid w:val="00C26761"/>
    <w:rsid w:val="00C443D1"/>
    <w:rsid w:val="00C8267D"/>
    <w:rsid w:val="00CA11F7"/>
    <w:rsid w:val="00D15E5B"/>
    <w:rsid w:val="00D2651C"/>
    <w:rsid w:val="00D279E8"/>
    <w:rsid w:val="00D64AB0"/>
    <w:rsid w:val="00D874C3"/>
    <w:rsid w:val="00DB4DCE"/>
    <w:rsid w:val="00E50411"/>
    <w:rsid w:val="00E76F97"/>
    <w:rsid w:val="00E833F9"/>
    <w:rsid w:val="00E83984"/>
    <w:rsid w:val="00E97CF7"/>
    <w:rsid w:val="00EA2213"/>
    <w:rsid w:val="00F270F3"/>
    <w:rsid w:val="00F91011"/>
    <w:rsid w:val="00FD3071"/>
    <w:rsid w:val="00FD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A990"/>
  <w15:chartTrackingRefBased/>
  <w15:docId w15:val="{7B1D19A9-80FE-4AB4-8E67-AA7B0E07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7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7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6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Strong">
    <w:name w:val="Strong"/>
    <w:qFormat/>
    <w:rsid w:val="00867675"/>
    <w:rPr>
      <w:b/>
      <w:color w:val="006666"/>
      <w:sz w:val="24"/>
    </w:rPr>
  </w:style>
  <w:style w:type="character" w:styleId="BookTitle">
    <w:name w:val="Book Title"/>
    <w:basedOn w:val="DefaultParagraphFont"/>
    <w:uiPriority w:val="33"/>
    <w:qFormat/>
    <w:rsid w:val="00867675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867675"/>
    <w:pPr>
      <w:suppressAutoHyphens/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TitleChar">
    <w:name w:val="Title Char"/>
    <w:basedOn w:val="DefaultParagraphFont"/>
    <w:link w:val="Title"/>
    <w:uiPriority w:val="10"/>
    <w:rsid w:val="00867675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fr-FR"/>
    </w:rPr>
  </w:style>
  <w:style w:type="paragraph" w:styleId="ListParagraph">
    <w:name w:val="List Paragraph"/>
    <w:basedOn w:val="Normal"/>
    <w:uiPriority w:val="34"/>
    <w:qFormat/>
    <w:rsid w:val="00867675"/>
    <w:pPr>
      <w:suppressAutoHyphens/>
      <w:spacing w:before="120" w:after="120" w:line="240" w:lineRule="auto"/>
      <w:ind w:left="720"/>
      <w:contextualSpacing/>
      <w:jc w:val="both"/>
    </w:pPr>
    <w:rPr>
      <w:rFonts w:ascii="Calibri Light" w:eastAsia="Times New Roman" w:hAnsi="Calibri Light" w:cs="Calibri Light"/>
      <w:lang w:eastAsia="fr-FR"/>
    </w:rPr>
  </w:style>
  <w:style w:type="table" w:customStyle="1" w:styleId="Grilledutableau1">
    <w:name w:val="Grille du tableau1"/>
    <w:basedOn w:val="TableNormal"/>
    <w:next w:val="TableGrid"/>
    <w:uiPriority w:val="39"/>
    <w:rsid w:val="00867675"/>
    <w:pPr>
      <w:spacing w:after="0" w:line="240" w:lineRule="auto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6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9C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044B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BDA"/>
    <w:rPr>
      <w:color w:val="605E5C"/>
      <w:shd w:val="clear" w:color="auto" w:fill="E1DFDD"/>
    </w:rPr>
  </w:style>
  <w:style w:type="character" w:customStyle="1" w:styleId="speaker-name">
    <w:name w:val="speaker-name"/>
    <w:basedOn w:val="DefaultParagraphFont"/>
    <w:rsid w:val="00C82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852600773" TargetMode="External"/><Relationship Id="rId13" Type="http://schemas.openxmlformats.org/officeDocument/2006/relationships/hyperlink" Target="https://zoom.us/j/93876087252" TargetMode="External"/><Relationship Id="rId18" Type="http://schemas.openxmlformats.org/officeDocument/2006/relationships/hyperlink" Target="https://zoom.us/j/9129046064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zoom.us/j/95161098338" TargetMode="External"/><Relationship Id="rId12" Type="http://schemas.openxmlformats.org/officeDocument/2006/relationships/hyperlink" Target="https://zoom.us/j/92393065785" TargetMode="External"/><Relationship Id="rId17" Type="http://schemas.openxmlformats.org/officeDocument/2006/relationships/hyperlink" Target="https://zoom.us/j/977592186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93876087252" TargetMode="External"/><Relationship Id="rId20" Type="http://schemas.openxmlformats.org/officeDocument/2006/relationships/hyperlink" Target="https://zoom.us/j/977592186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m.us/j/92354559853" TargetMode="External"/><Relationship Id="rId11" Type="http://schemas.openxmlformats.org/officeDocument/2006/relationships/hyperlink" Target="https://zoom.us/j/92707996765" TargetMode="External"/><Relationship Id="rId5" Type="http://schemas.openxmlformats.org/officeDocument/2006/relationships/hyperlink" Target="https://zoom.us/j/98852600773" TargetMode="External"/><Relationship Id="rId15" Type="http://schemas.openxmlformats.org/officeDocument/2006/relationships/hyperlink" Target="https://zoom.us/j/95987600028" TargetMode="External"/><Relationship Id="rId10" Type="http://schemas.openxmlformats.org/officeDocument/2006/relationships/hyperlink" Target="https://zoom.us/j/98870664888" TargetMode="External"/><Relationship Id="rId19" Type="http://schemas.openxmlformats.org/officeDocument/2006/relationships/hyperlink" Target="https://zoom.us/j/961452368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2393065785" TargetMode="External"/><Relationship Id="rId14" Type="http://schemas.openxmlformats.org/officeDocument/2006/relationships/hyperlink" Target="https://zoom.us/j/9461927802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Thu Giang</dc:creator>
  <cp:keywords/>
  <dc:description/>
  <cp:lastModifiedBy>Thủy Lê</cp:lastModifiedBy>
  <cp:revision>95</cp:revision>
  <cp:lastPrinted>2021-04-27T09:19:00Z</cp:lastPrinted>
  <dcterms:created xsi:type="dcterms:W3CDTF">2021-04-27T08:06:00Z</dcterms:created>
  <dcterms:modified xsi:type="dcterms:W3CDTF">2021-05-25T15:10:00Z</dcterms:modified>
</cp:coreProperties>
</file>